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5B" w:rsidRPr="00AB14C4" w:rsidRDefault="00B37815" w:rsidP="00BB7E5B">
      <w:pPr>
        <w:spacing w:after="0" w:line="240" w:lineRule="auto"/>
        <w:ind w:left="652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B14C4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AC71AC" w:rsidRPr="00F1737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 w:rsidRPr="00F17377">
        <w:rPr>
          <w:rFonts w:ascii="Times New Roman" w:hAnsi="Times New Roman"/>
          <w:bCs/>
          <w:i/>
          <w:sz w:val="28"/>
          <w:szCs w:val="28"/>
        </w:rPr>
        <w:t>внесен депутат</w:t>
      </w:r>
      <w:r>
        <w:rPr>
          <w:rFonts w:ascii="Times New Roman" w:hAnsi="Times New Roman"/>
          <w:bCs/>
          <w:i/>
          <w:sz w:val="28"/>
          <w:szCs w:val="28"/>
        </w:rPr>
        <w:t>ом</w:t>
      </w:r>
    </w:p>
    <w:p w:rsidR="00ED508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Е.В. Елисеевой</w:t>
      </w:r>
    </w:p>
    <w:p w:rsidR="003746B3" w:rsidRDefault="003746B3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E5F81" w:rsidRDefault="00DE5F8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9809B1" w:rsidRPr="00452907" w:rsidRDefault="009809B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37815" w:rsidRPr="00AB14C4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3A39B2" w:rsidRDefault="003A39B2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p w:rsidR="00B37815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ПОСТАНОВЛЕНИЕ</w:t>
      </w:r>
    </w:p>
    <w:p w:rsidR="00251E42" w:rsidRPr="00AB14C4" w:rsidRDefault="00251E42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B37815" w:rsidRPr="00AB14C4" w:rsidTr="003A39B2">
        <w:trPr>
          <w:trHeight w:val="2012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37815" w:rsidRPr="00251E42" w:rsidRDefault="00B37815" w:rsidP="00251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42">
              <w:rPr>
                <w:rFonts w:ascii="Times New Roman" w:hAnsi="Times New Roman"/>
                <w:sz w:val="28"/>
                <w:szCs w:val="28"/>
              </w:rPr>
              <w:t xml:space="preserve">Об Обращении Законодательного Собрания Ростовской области </w:t>
            </w:r>
            <w:r w:rsidR="00746671" w:rsidRPr="00251E42">
              <w:rPr>
                <w:rFonts w:ascii="Times New Roman" w:hAnsi="Times New Roman"/>
                <w:sz w:val="28"/>
                <w:szCs w:val="28"/>
              </w:rPr>
              <w:t>«</w:t>
            </w:r>
            <w:r w:rsidR="00251E42" w:rsidRPr="00251E42">
              <w:rPr>
                <w:rFonts w:ascii="Times New Roman" w:hAnsi="Times New Roman"/>
                <w:sz w:val="28"/>
                <w:szCs w:val="28"/>
              </w:rPr>
              <w:t>К Заместителю Председателя Правит</w:t>
            </w:r>
            <w:r w:rsidR="006A61D6">
              <w:rPr>
                <w:rFonts w:ascii="Times New Roman" w:hAnsi="Times New Roman"/>
                <w:sz w:val="28"/>
                <w:szCs w:val="28"/>
              </w:rPr>
              <w:t>ельства Российской Федерации Т.</w:t>
            </w:r>
            <w:r w:rsidR="00251E42" w:rsidRPr="00251E42">
              <w:rPr>
                <w:rFonts w:ascii="Times New Roman" w:hAnsi="Times New Roman"/>
                <w:sz w:val="28"/>
                <w:szCs w:val="28"/>
              </w:rPr>
              <w:t xml:space="preserve">А. Голиковой по вопросу обеспечения системами непрерывного мониторинга глюкозы пациентов </w:t>
            </w:r>
            <w:r w:rsidR="00251E42" w:rsidRPr="00251E42">
              <w:rPr>
                <w:rFonts w:ascii="Times New Roman" w:hAnsi="Times New Roman"/>
                <w:sz w:val="28"/>
                <w:szCs w:val="28"/>
              </w:rPr>
              <w:br/>
              <w:t>с сахарным диабетом 1 типа</w:t>
            </w:r>
            <w:r w:rsidR="00B20F57" w:rsidRPr="00251E4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B37815" w:rsidRDefault="00B37815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809B1" w:rsidRPr="00AB14C4" w:rsidRDefault="009809B1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37815" w:rsidRDefault="00B37815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Законодательное Собрание Ростовской области ПОСТАНОВЛЯЕТ:</w:t>
      </w:r>
    </w:p>
    <w:p w:rsidR="00ED5087" w:rsidRPr="00AB14C4" w:rsidRDefault="00ED5087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</w:p>
    <w:p w:rsidR="009B4D15" w:rsidRPr="00251E42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37815" w:rsidRPr="00251E42">
        <w:rPr>
          <w:rFonts w:ascii="Times New Roman" w:hAnsi="Times New Roman"/>
          <w:sz w:val="28"/>
          <w:szCs w:val="28"/>
        </w:rPr>
        <w:t>Принять Обращение Законодательно</w:t>
      </w:r>
      <w:r w:rsidR="009B4D15" w:rsidRPr="00251E42">
        <w:rPr>
          <w:rFonts w:ascii="Times New Roman" w:hAnsi="Times New Roman"/>
          <w:sz w:val="28"/>
          <w:szCs w:val="28"/>
        </w:rPr>
        <w:t xml:space="preserve">го Собрания Ростовской области </w:t>
      </w:r>
      <w:r w:rsidR="00625A7A" w:rsidRPr="00251E42">
        <w:rPr>
          <w:rFonts w:ascii="Times New Roman" w:hAnsi="Times New Roman"/>
          <w:sz w:val="28"/>
          <w:szCs w:val="28"/>
        </w:rPr>
        <w:t>«</w:t>
      </w:r>
      <w:r w:rsidRPr="00251E42">
        <w:rPr>
          <w:rFonts w:ascii="Times New Roman" w:hAnsi="Times New Roman"/>
          <w:sz w:val="28"/>
          <w:szCs w:val="28"/>
        </w:rPr>
        <w:t>К Заместителю Председателя Правит</w:t>
      </w:r>
      <w:r w:rsidR="006A61D6">
        <w:rPr>
          <w:rFonts w:ascii="Times New Roman" w:hAnsi="Times New Roman"/>
          <w:sz w:val="28"/>
          <w:szCs w:val="28"/>
        </w:rPr>
        <w:t>ельства Российской Федерации Т.</w:t>
      </w:r>
      <w:r w:rsidRPr="00251E42">
        <w:rPr>
          <w:rFonts w:ascii="Times New Roman" w:hAnsi="Times New Roman"/>
          <w:sz w:val="28"/>
          <w:szCs w:val="28"/>
        </w:rPr>
        <w:t>А. Голиковой по вопросу обеспечения системами непрерывного мониторинга глюкозы пациентов с сахарным диабетом 1 типа</w:t>
      </w:r>
      <w:r w:rsidR="004E2290" w:rsidRPr="00251E42">
        <w:rPr>
          <w:rFonts w:ascii="Times New Roman" w:hAnsi="Times New Roman"/>
          <w:sz w:val="28"/>
          <w:szCs w:val="28"/>
        </w:rPr>
        <w:t>».</w:t>
      </w:r>
    </w:p>
    <w:p w:rsidR="00B37815" w:rsidRPr="00251E42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37815" w:rsidRPr="00251E42">
        <w:rPr>
          <w:rFonts w:ascii="Times New Roman" w:hAnsi="Times New Roman"/>
          <w:sz w:val="28"/>
          <w:szCs w:val="28"/>
        </w:rPr>
        <w:t xml:space="preserve">Направить </w:t>
      </w:r>
      <w:r w:rsidR="000B08F0" w:rsidRPr="00251E42">
        <w:rPr>
          <w:rFonts w:ascii="Times New Roman" w:hAnsi="Times New Roman"/>
          <w:sz w:val="28"/>
          <w:szCs w:val="28"/>
        </w:rPr>
        <w:t>указанное</w:t>
      </w:r>
      <w:r w:rsidR="00B37815" w:rsidRPr="00251E42">
        <w:rPr>
          <w:rFonts w:ascii="Times New Roman" w:hAnsi="Times New Roman"/>
          <w:sz w:val="28"/>
          <w:szCs w:val="28"/>
        </w:rPr>
        <w:t xml:space="preserve"> Обращение </w:t>
      </w:r>
      <w:r w:rsidR="00AF7C49" w:rsidRPr="00251E42">
        <w:rPr>
          <w:rFonts w:ascii="Times New Roman" w:hAnsi="Times New Roman"/>
          <w:sz w:val="28"/>
          <w:szCs w:val="28"/>
        </w:rPr>
        <w:t xml:space="preserve">в </w:t>
      </w:r>
      <w:r w:rsidR="00625A7A" w:rsidRPr="00251E42">
        <w:rPr>
          <w:rFonts w:ascii="Times New Roman" w:hAnsi="Times New Roman"/>
          <w:sz w:val="28"/>
          <w:szCs w:val="28"/>
        </w:rPr>
        <w:t>Государственную Думу Федеральног</w:t>
      </w:r>
      <w:r w:rsidR="00A97F43" w:rsidRPr="00251E42">
        <w:rPr>
          <w:rFonts w:ascii="Times New Roman" w:hAnsi="Times New Roman"/>
          <w:sz w:val="28"/>
          <w:szCs w:val="28"/>
        </w:rPr>
        <w:t>о Собрания Российской Федерации</w:t>
      </w:r>
      <w:r w:rsidR="000B08F0" w:rsidRPr="00251E42">
        <w:rPr>
          <w:rFonts w:ascii="Times New Roman" w:hAnsi="Times New Roman"/>
          <w:sz w:val="28"/>
          <w:szCs w:val="28"/>
        </w:rPr>
        <w:t xml:space="preserve"> и депутатам Государственной Думы Федерального Собрания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="000B08F0" w:rsidRPr="00251E42">
        <w:rPr>
          <w:rFonts w:ascii="Times New Roman" w:hAnsi="Times New Roman"/>
          <w:sz w:val="28"/>
          <w:szCs w:val="28"/>
        </w:rPr>
        <w:t>от Ростовской области</w:t>
      </w:r>
      <w:r w:rsidR="00A97F43" w:rsidRPr="00251E42">
        <w:rPr>
          <w:rFonts w:ascii="Times New Roman" w:hAnsi="Times New Roman"/>
          <w:sz w:val="28"/>
          <w:szCs w:val="28"/>
        </w:rPr>
        <w:t>.</w:t>
      </w:r>
    </w:p>
    <w:p w:rsidR="00B37815" w:rsidRPr="00251E42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="00B37815" w:rsidRPr="00251E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7815" w:rsidRPr="00251E4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="00B37815" w:rsidRPr="00251E42">
        <w:rPr>
          <w:rFonts w:ascii="Times New Roman" w:hAnsi="Times New Roman"/>
          <w:sz w:val="28"/>
          <w:szCs w:val="28"/>
        </w:rPr>
        <w:t xml:space="preserve">на </w:t>
      </w:r>
      <w:r w:rsidR="003C715A" w:rsidRPr="00251E42">
        <w:rPr>
          <w:rFonts w:ascii="Times New Roman" w:hAnsi="Times New Roman"/>
          <w:sz w:val="28"/>
          <w:szCs w:val="28"/>
        </w:rPr>
        <w:t>комитет Законодательного Собрания Ростовской области по</w:t>
      </w:r>
      <w:r w:rsidR="009E78E6" w:rsidRPr="00251E42">
        <w:rPr>
          <w:rFonts w:ascii="Times New Roman" w:hAnsi="Times New Roman"/>
          <w:sz w:val="28"/>
          <w:szCs w:val="28"/>
        </w:rPr>
        <w:t xml:space="preserve"> социальной политике, труду, здравоохранению и </w:t>
      </w:r>
      <w:r w:rsidR="00C62FB0" w:rsidRPr="00251E42">
        <w:rPr>
          <w:rFonts w:ascii="Times New Roman" w:hAnsi="Times New Roman"/>
          <w:sz w:val="28"/>
          <w:szCs w:val="28"/>
        </w:rPr>
        <w:t xml:space="preserve">делам военнослужащих </w:t>
      </w:r>
      <w:r w:rsidR="003C715A" w:rsidRPr="00251E42">
        <w:rPr>
          <w:rFonts w:ascii="Times New Roman" w:hAnsi="Times New Roman"/>
          <w:sz w:val="28"/>
          <w:szCs w:val="28"/>
        </w:rPr>
        <w:t>(</w:t>
      </w:r>
      <w:r w:rsidR="0003115E" w:rsidRPr="00251E42">
        <w:rPr>
          <w:rFonts w:ascii="Times New Roman" w:hAnsi="Times New Roman"/>
          <w:sz w:val="28"/>
          <w:szCs w:val="28"/>
        </w:rPr>
        <w:t>Е.В. Елисеева</w:t>
      </w:r>
      <w:r w:rsidR="003C715A" w:rsidRPr="00251E42">
        <w:rPr>
          <w:rFonts w:ascii="Times New Roman" w:hAnsi="Times New Roman"/>
          <w:sz w:val="28"/>
          <w:szCs w:val="28"/>
        </w:rPr>
        <w:t>).</w:t>
      </w:r>
    </w:p>
    <w:p w:rsidR="00B37815" w:rsidRPr="00251E42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37815" w:rsidRPr="00251E42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68516C" w:rsidRPr="00251E42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B37815" w:rsidRPr="00251E42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DC33A4" w:rsidRDefault="00DC33A4" w:rsidP="00DC33A4">
      <w:pPr>
        <w:pStyle w:val="1"/>
        <w:shd w:val="clear" w:color="auto" w:fill="auto"/>
        <w:tabs>
          <w:tab w:val="left" w:pos="998"/>
        </w:tabs>
        <w:spacing w:before="0" w:after="0" w:line="312" w:lineRule="auto"/>
        <w:ind w:left="709"/>
        <w:contextualSpacing/>
        <w:jc w:val="both"/>
        <w:rPr>
          <w:spacing w:val="0"/>
          <w:sz w:val="28"/>
          <w:szCs w:val="28"/>
        </w:rPr>
      </w:pPr>
    </w:p>
    <w:p w:rsidR="009809B1" w:rsidRPr="00ED5087" w:rsidRDefault="009809B1" w:rsidP="00DC33A4">
      <w:pPr>
        <w:pStyle w:val="1"/>
        <w:shd w:val="clear" w:color="auto" w:fill="auto"/>
        <w:tabs>
          <w:tab w:val="left" w:pos="998"/>
        </w:tabs>
        <w:spacing w:before="0" w:after="0" w:line="312" w:lineRule="auto"/>
        <w:ind w:left="709"/>
        <w:contextualSpacing/>
        <w:jc w:val="both"/>
        <w:rPr>
          <w:spacing w:val="0"/>
          <w:sz w:val="28"/>
          <w:szCs w:val="28"/>
        </w:rPr>
      </w:pPr>
    </w:p>
    <w:p w:rsidR="003A39B2" w:rsidRDefault="00B378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Председатель Законодательного</w:t>
      </w:r>
      <w:r w:rsidRPr="00AB14C4">
        <w:rPr>
          <w:spacing w:val="0"/>
          <w:sz w:val="28"/>
          <w:szCs w:val="28"/>
        </w:rPr>
        <w:br/>
        <w:t>Собрания Ростовской области</w:t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  <w:t xml:space="preserve">      </w:t>
      </w:r>
      <w:r>
        <w:rPr>
          <w:spacing w:val="0"/>
          <w:sz w:val="28"/>
          <w:szCs w:val="28"/>
        </w:rPr>
        <w:t xml:space="preserve">   </w:t>
      </w:r>
      <w:r w:rsidRPr="00AB14C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А.В. Ищенко</w:t>
      </w:r>
      <w:r w:rsidR="00ED5087">
        <w:rPr>
          <w:spacing w:val="0"/>
          <w:sz w:val="28"/>
          <w:szCs w:val="28"/>
        </w:rPr>
        <w:t xml:space="preserve"> </w:t>
      </w:r>
    </w:p>
    <w:p w:rsidR="00ED5087" w:rsidRDefault="00ED5087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9B4D15" w:rsidRPr="00A97F43" w:rsidRDefault="009B4D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sectPr w:rsidR="009B4D15" w:rsidRPr="00A97F43" w:rsidSect="003A39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7815"/>
    <w:rsid w:val="0003115E"/>
    <w:rsid w:val="00056C03"/>
    <w:rsid w:val="00095B0F"/>
    <w:rsid w:val="000B08F0"/>
    <w:rsid w:val="000F3C71"/>
    <w:rsid w:val="002070D1"/>
    <w:rsid w:val="00251E42"/>
    <w:rsid w:val="0027119B"/>
    <w:rsid w:val="002F7CF6"/>
    <w:rsid w:val="00345030"/>
    <w:rsid w:val="00352775"/>
    <w:rsid w:val="003746B3"/>
    <w:rsid w:val="003A39B2"/>
    <w:rsid w:val="003C715A"/>
    <w:rsid w:val="003C7594"/>
    <w:rsid w:val="00452907"/>
    <w:rsid w:val="004E2290"/>
    <w:rsid w:val="005D3AAE"/>
    <w:rsid w:val="00625A7A"/>
    <w:rsid w:val="0068516C"/>
    <w:rsid w:val="006A61D6"/>
    <w:rsid w:val="006F0A18"/>
    <w:rsid w:val="00746671"/>
    <w:rsid w:val="007A1D97"/>
    <w:rsid w:val="007F4F2D"/>
    <w:rsid w:val="0080715A"/>
    <w:rsid w:val="008A2CA2"/>
    <w:rsid w:val="008B50F8"/>
    <w:rsid w:val="009809B1"/>
    <w:rsid w:val="009B4D15"/>
    <w:rsid w:val="009E78E6"/>
    <w:rsid w:val="00A751F3"/>
    <w:rsid w:val="00A97F43"/>
    <w:rsid w:val="00AC71AC"/>
    <w:rsid w:val="00AF7C49"/>
    <w:rsid w:val="00B10C06"/>
    <w:rsid w:val="00B20F57"/>
    <w:rsid w:val="00B245CB"/>
    <w:rsid w:val="00B37815"/>
    <w:rsid w:val="00B54729"/>
    <w:rsid w:val="00B63685"/>
    <w:rsid w:val="00BA5DF6"/>
    <w:rsid w:val="00BB7E5B"/>
    <w:rsid w:val="00BE34ED"/>
    <w:rsid w:val="00BE5341"/>
    <w:rsid w:val="00BE699C"/>
    <w:rsid w:val="00C62FB0"/>
    <w:rsid w:val="00C716FB"/>
    <w:rsid w:val="00D13E58"/>
    <w:rsid w:val="00D16ECA"/>
    <w:rsid w:val="00D65FE6"/>
    <w:rsid w:val="00D944D4"/>
    <w:rsid w:val="00D97FA8"/>
    <w:rsid w:val="00DC33A4"/>
    <w:rsid w:val="00DE5F81"/>
    <w:rsid w:val="00E2511B"/>
    <w:rsid w:val="00E35AE0"/>
    <w:rsid w:val="00E47DE6"/>
    <w:rsid w:val="00ED5087"/>
    <w:rsid w:val="00F17377"/>
    <w:rsid w:val="00F9186F"/>
    <w:rsid w:val="00FA1006"/>
    <w:rsid w:val="00FB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Platova</cp:lastModifiedBy>
  <cp:revision>4</cp:revision>
  <cp:lastPrinted>2023-10-02T13:05:00Z</cp:lastPrinted>
  <dcterms:created xsi:type="dcterms:W3CDTF">2024-10-30T07:43:00Z</dcterms:created>
  <dcterms:modified xsi:type="dcterms:W3CDTF">2024-10-30T12:44:00Z</dcterms:modified>
</cp:coreProperties>
</file>