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120" w:rsidRDefault="009D4249" w:rsidP="006A5D9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D6E38">
        <w:rPr>
          <w:b/>
          <w:sz w:val="28"/>
          <w:szCs w:val="28"/>
        </w:rPr>
        <w:t xml:space="preserve">ПОЯСНИТЕЛЬНАЯ ЗАПИСКА </w:t>
      </w:r>
    </w:p>
    <w:p w:rsidR="00633120" w:rsidRDefault="009D4249" w:rsidP="006A5D99">
      <w:pPr>
        <w:jc w:val="center"/>
        <w:rPr>
          <w:b/>
          <w:sz w:val="28"/>
          <w:szCs w:val="28"/>
        </w:rPr>
      </w:pPr>
      <w:r w:rsidRPr="00BD6E38">
        <w:rPr>
          <w:b/>
          <w:sz w:val="28"/>
          <w:szCs w:val="28"/>
        </w:rPr>
        <w:t xml:space="preserve">К ПРОЕКТУ ОБЛАСТНОГО ЗАКОНА </w:t>
      </w:r>
      <w:r w:rsidR="00F96A0A">
        <w:rPr>
          <w:b/>
          <w:sz w:val="28"/>
          <w:szCs w:val="28"/>
        </w:rPr>
        <w:t>«О ВНЕСЕНИИ ИЗМЕНЕН</w:t>
      </w:r>
      <w:r w:rsidR="00F96A0A" w:rsidRPr="00635007">
        <w:rPr>
          <w:b/>
          <w:sz w:val="28"/>
          <w:szCs w:val="28"/>
        </w:rPr>
        <w:t>И</w:t>
      </w:r>
      <w:r w:rsidR="004E7534">
        <w:rPr>
          <w:b/>
          <w:sz w:val="28"/>
          <w:szCs w:val="28"/>
        </w:rPr>
        <w:t>Я</w:t>
      </w:r>
      <w:r w:rsidR="00F96A0A" w:rsidRPr="006F7CE9">
        <w:rPr>
          <w:b/>
          <w:color w:val="000000"/>
          <w:sz w:val="28"/>
          <w:szCs w:val="28"/>
        </w:rPr>
        <w:t xml:space="preserve"> </w:t>
      </w:r>
    </w:p>
    <w:p w:rsidR="00633120" w:rsidRDefault="00F96A0A" w:rsidP="006A5D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ОБЛАСТНОЙ</w:t>
      </w:r>
      <w:r w:rsidR="006A5D99">
        <w:rPr>
          <w:b/>
          <w:sz w:val="28"/>
          <w:szCs w:val="28"/>
        </w:rPr>
        <w:t xml:space="preserve"> ЗАКОН «О МЕСТНОМ САМОУПРАВЛЕНИИ </w:t>
      </w:r>
    </w:p>
    <w:p w:rsidR="006A5D99" w:rsidRDefault="006A5D99" w:rsidP="006A5D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РОСТОВСКОЙ ОБЛАСТИ» </w:t>
      </w:r>
    </w:p>
    <w:p w:rsidR="009D4249" w:rsidRPr="00BD6E38" w:rsidRDefault="009D4249">
      <w:pPr>
        <w:jc w:val="center"/>
        <w:rPr>
          <w:b/>
          <w:sz w:val="28"/>
          <w:szCs w:val="28"/>
        </w:rPr>
      </w:pPr>
    </w:p>
    <w:p w:rsidR="009D4249" w:rsidRDefault="009D4249" w:rsidP="001E3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Областным законом </w:t>
      </w:r>
      <w:r w:rsidR="001E3C6B">
        <w:rPr>
          <w:sz w:val="28"/>
          <w:szCs w:val="28"/>
        </w:rPr>
        <w:t xml:space="preserve">от 28 декабря 2015 года № 486-ЗС </w:t>
      </w:r>
      <w:r w:rsidR="00335092">
        <w:rPr>
          <w:sz w:val="28"/>
          <w:szCs w:val="28"/>
        </w:rPr>
        <w:t>«О внесении изменений</w:t>
      </w:r>
      <w:r w:rsidR="00774694">
        <w:rPr>
          <w:sz w:val="28"/>
          <w:szCs w:val="28"/>
        </w:rPr>
        <w:t xml:space="preserve"> в Областной закон «О местном самоуправлении в Ростовской области» </w:t>
      </w:r>
      <w:r w:rsidR="00443A98">
        <w:rPr>
          <w:sz w:val="28"/>
          <w:szCs w:val="28"/>
        </w:rPr>
        <w:t xml:space="preserve">были </w:t>
      </w:r>
      <w:r w:rsidR="001E3C6B">
        <w:rPr>
          <w:sz w:val="28"/>
          <w:szCs w:val="28"/>
        </w:rPr>
        <w:t>перераспределены вопросы местного значения между муниципальными районами и сельскими поселениями, входящими в их состав.</w:t>
      </w:r>
    </w:p>
    <w:p w:rsidR="004D0578" w:rsidRDefault="00441A03" w:rsidP="00C163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 января 2017 года</w:t>
      </w:r>
      <w:r w:rsidR="007B6D82">
        <w:rPr>
          <w:sz w:val="28"/>
          <w:szCs w:val="28"/>
        </w:rPr>
        <w:t xml:space="preserve"> на уровень муниципальн</w:t>
      </w:r>
      <w:r>
        <w:rPr>
          <w:sz w:val="28"/>
          <w:szCs w:val="28"/>
        </w:rPr>
        <w:t>ых</w:t>
      </w:r>
      <w:r w:rsidR="007B6D8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ов</w:t>
      </w:r>
      <w:r w:rsidR="007B6D82">
        <w:rPr>
          <w:sz w:val="28"/>
          <w:szCs w:val="28"/>
        </w:rPr>
        <w:t xml:space="preserve"> переда</w:t>
      </w:r>
      <w:r w:rsidR="002E1D4D" w:rsidRPr="00635007">
        <w:rPr>
          <w:sz w:val="28"/>
          <w:szCs w:val="28"/>
        </w:rPr>
        <w:t>н</w:t>
      </w:r>
      <w:r w:rsidR="002E1D4D" w:rsidRPr="006F7CE9">
        <w:rPr>
          <w:color w:val="000000"/>
          <w:sz w:val="28"/>
          <w:szCs w:val="28"/>
        </w:rPr>
        <w:t>ы</w:t>
      </w:r>
      <w:r w:rsidR="007B6D82" w:rsidRPr="006F7CE9">
        <w:rPr>
          <w:color w:val="000000"/>
          <w:sz w:val="28"/>
          <w:szCs w:val="28"/>
        </w:rPr>
        <w:t xml:space="preserve"> </w:t>
      </w:r>
      <w:r w:rsidR="007B6D82">
        <w:rPr>
          <w:sz w:val="28"/>
          <w:szCs w:val="28"/>
        </w:rPr>
        <w:t xml:space="preserve">следующие вопросы местного значения сельских поселений: </w:t>
      </w:r>
      <w:r w:rsidR="007B6D82" w:rsidRPr="007B6D82">
        <w:rPr>
          <w:sz w:val="28"/>
          <w:szCs w:val="28"/>
        </w:rPr>
        <w:t>организация в границах поселения</w:t>
      </w:r>
      <w:r w:rsidR="007B6D82">
        <w:rPr>
          <w:sz w:val="28"/>
          <w:szCs w:val="28"/>
        </w:rPr>
        <w:t xml:space="preserve"> водоснабжения населения и водоотведения; </w:t>
      </w:r>
      <w:r w:rsidR="007B6D82" w:rsidRPr="007B6D82">
        <w:rPr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поселения</w:t>
      </w:r>
      <w:r w:rsidR="007B6D82">
        <w:rPr>
          <w:sz w:val="28"/>
          <w:szCs w:val="28"/>
        </w:rPr>
        <w:t xml:space="preserve">; </w:t>
      </w:r>
      <w:r w:rsidR="007B6D82" w:rsidRPr="007B6D82">
        <w:rPr>
          <w:sz w:val="28"/>
          <w:szCs w:val="28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</w:t>
      </w:r>
      <w:r w:rsidR="007B6D82">
        <w:rPr>
          <w:sz w:val="28"/>
          <w:szCs w:val="28"/>
        </w:rPr>
        <w:t xml:space="preserve">; </w:t>
      </w:r>
      <w:r w:rsidR="007B6D82" w:rsidRPr="007B6D82">
        <w:rPr>
          <w:sz w:val="28"/>
          <w:szCs w:val="28"/>
        </w:rPr>
        <w:t>сохранение, использование и популяризация объектов культурного наследия</w:t>
      </w:r>
      <w:r w:rsidR="007B6D82">
        <w:rPr>
          <w:sz w:val="28"/>
          <w:szCs w:val="28"/>
        </w:rPr>
        <w:t xml:space="preserve">, </w:t>
      </w:r>
      <w:r w:rsidR="007B6D82" w:rsidRPr="007B6D82">
        <w:rPr>
          <w:sz w:val="28"/>
          <w:szCs w:val="28"/>
        </w:rPr>
        <w:t>охран</w:t>
      </w:r>
      <w:r w:rsidR="007B6D82">
        <w:rPr>
          <w:sz w:val="28"/>
          <w:szCs w:val="28"/>
        </w:rPr>
        <w:t>а объектов культурного наследия</w:t>
      </w:r>
      <w:r w:rsidR="007B6D82" w:rsidRPr="007B6D82">
        <w:rPr>
          <w:sz w:val="28"/>
          <w:szCs w:val="28"/>
        </w:rPr>
        <w:t xml:space="preserve"> местного (муниципального) значения, расположенных на территории поселения</w:t>
      </w:r>
      <w:r w:rsidR="007B6D82">
        <w:rPr>
          <w:sz w:val="28"/>
          <w:szCs w:val="28"/>
        </w:rPr>
        <w:t>; с</w:t>
      </w:r>
      <w:r w:rsidR="007B6D82" w:rsidRPr="007B6D82">
        <w:rPr>
          <w:sz w:val="28"/>
          <w:szCs w:val="28"/>
        </w:rPr>
        <w:t>оздание, содержание и организация деятельности аварийно-спасательных служб и (или) аварийно-спасательных формирований на территории поселения</w:t>
      </w:r>
      <w:r w:rsidR="004D0578">
        <w:rPr>
          <w:sz w:val="28"/>
          <w:szCs w:val="28"/>
        </w:rPr>
        <w:t xml:space="preserve"> и другие.</w:t>
      </w:r>
    </w:p>
    <w:p w:rsidR="004D0578" w:rsidRDefault="004D0578" w:rsidP="004D05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50 Федерального закона от </w:t>
      </w:r>
      <w:r w:rsidRPr="004D0578">
        <w:rPr>
          <w:sz w:val="28"/>
          <w:szCs w:val="28"/>
        </w:rPr>
        <w:t>6</w:t>
      </w:r>
      <w:r>
        <w:rPr>
          <w:sz w:val="28"/>
          <w:szCs w:val="28"/>
        </w:rPr>
        <w:t xml:space="preserve"> октября </w:t>
      </w:r>
      <w:r w:rsidRPr="004D0578">
        <w:rPr>
          <w:sz w:val="28"/>
          <w:szCs w:val="28"/>
        </w:rPr>
        <w:t xml:space="preserve">2003 </w:t>
      </w:r>
      <w:r>
        <w:rPr>
          <w:sz w:val="28"/>
          <w:szCs w:val="28"/>
        </w:rPr>
        <w:t>года № 131-ФЗ «</w:t>
      </w:r>
      <w:r w:rsidRPr="004D057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 в</w:t>
      </w:r>
      <w:r w:rsidRPr="004D0578">
        <w:rPr>
          <w:sz w:val="28"/>
          <w:szCs w:val="28"/>
        </w:rPr>
        <w:t xml:space="preserve"> собственности муниципальн</w:t>
      </w:r>
      <w:r>
        <w:rPr>
          <w:sz w:val="28"/>
          <w:szCs w:val="28"/>
        </w:rPr>
        <w:t xml:space="preserve">ых образований может находиться </w:t>
      </w:r>
      <w:r w:rsidRPr="004D0578">
        <w:rPr>
          <w:sz w:val="28"/>
          <w:szCs w:val="28"/>
        </w:rPr>
        <w:t xml:space="preserve">имущество, предназначенное для решения установленных </w:t>
      </w:r>
      <w:r>
        <w:rPr>
          <w:sz w:val="28"/>
          <w:szCs w:val="28"/>
        </w:rPr>
        <w:t>вопросов местного значения.</w:t>
      </w:r>
    </w:p>
    <w:p w:rsidR="00C16353" w:rsidRDefault="004D0578" w:rsidP="00C1635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C16353">
        <w:rPr>
          <w:sz w:val="28"/>
          <w:szCs w:val="28"/>
        </w:rPr>
        <w:t xml:space="preserve"> част</w:t>
      </w:r>
      <w:r>
        <w:rPr>
          <w:sz w:val="28"/>
          <w:szCs w:val="28"/>
        </w:rPr>
        <w:t>ью</w:t>
      </w:r>
      <w:r w:rsidR="00C16353">
        <w:rPr>
          <w:sz w:val="28"/>
          <w:szCs w:val="28"/>
        </w:rPr>
        <w:t xml:space="preserve"> 11</w:t>
      </w:r>
      <w:r w:rsidR="00C16353">
        <w:rPr>
          <w:sz w:val="28"/>
          <w:szCs w:val="28"/>
          <w:vertAlign w:val="superscript"/>
        </w:rPr>
        <w:t>1</w:t>
      </w:r>
      <w:r w:rsidR="00C16353">
        <w:rPr>
          <w:sz w:val="28"/>
          <w:szCs w:val="28"/>
        </w:rPr>
        <w:t xml:space="preserve"> статьи 154 </w:t>
      </w:r>
      <w:r w:rsidR="00C16353" w:rsidRPr="00C16353">
        <w:rPr>
          <w:sz w:val="28"/>
          <w:szCs w:val="28"/>
        </w:rPr>
        <w:t>Федеральн</w:t>
      </w:r>
      <w:r w:rsidR="00C16353">
        <w:rPr>
          <w:sz w:val="28"/>
          <w:szCs w:val="28"/>
        </w:rPr>
        <w:t>ого</w:t>
      </w:r>
      <w:r w:rsidR="00C16353" w:rsidRPr="00C16353">
        <w:rPr>
          <w:sz w:val="28"/>
          <w:szCs w:val="28"/>
        </w:rPr>
        <w:t xml:space="preserve"> закон</w:t>
      </w:r>
      <w:r w:rsidR="00C16353">
        <w:rPr>
          <w:sz w:val="28"/>
          <w:szCs w:val="28"/>
        </w:rPr>
        <w:t>а</w:t>
      </w:r>
      <w:r w:rsidR="00C16353" w:rsidRPr="00C16353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C16353" w:rsidRPr="00C16353">
        <w:rPr>
          <w:sz w:val="28"/>
          <w:szCs w:val="28"/>
        </w:rPr>
        <w:t>22</w:t>
      </w:r>
      <w:r w:rsidR="00C16353">
        <w:rPr>
          <w:sz w:val="28"/>
          <w:szCs w:val="28"/>
        </w:rPr>
        <w:t xml:space="preserve"> августа </w:t>
      </w:r>
      <w:r w:rsidR="00C16353" w:rsidRPr="00C16353">
        <w:rPr>
          <w:sz w:val="28"/>
          <w:szCs w:val="28"/>
        </w:rPr>
        <w:t>2004</w:t>
      </w:r>
      <w:r w:rsidR="00E1537F">
        <w:rPr>
          <w:sz w:val="28"/>
          <w:szCs w:val="28"/>
        </w:rPr>
        <w:t xml:space="preserve"> </w:t>
      </w:r>
      <w:r w:rsidR="005C6AE4">
        <w:rPr>
          <w:sz w:val="28"/>
          <w:szCs w:val="28"/>
        </w:rPr>
        <w:t>года</w:t>
      </w:r>
      <w:r w:rsidR="00C16353" w:rsidRPr="00C16353">
        <w:rPr>
          <w:sz w:val="28"/>
          <w:szCs w:val="28"/>
        </w:rPr>
        <w:t xml:space="preserve"> </w:t>
      </w:r>
      <w:r w:rsidR="00C16353">
        <w:rPr>
          <w:sz w:val="28"/>
          <w:szCs w:val="28"/>
        </w:rPr>
        <w:t>№</w:t>
      </w:r>
      <w:r w:rsidR="00C16353" w:rsidRPr="00C16353">
        <w:rPr>
          <w:sz w:val="28"/>
          <w:szCs w:val="28"/>
        </w:rPr>
        <w:t xml:space="preserve"> 122-ФЗ</w:t>
      </w:r>
      <w:r w:rsidR="00C16353">
        <w:rPr>
          <w:sz w:val="28"/>
          <w:szCs w:val="28"/>
        </w:rPr>
        <w:t xml:space="preserve"> «</w:t>
      </w:r>
      <w:r w:rsidR="00C16353" w:rsidRPr="00C16353">
        <w:rPr>
          <w:sz w:val="28"/>
          <w:szCs w:val="28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 w:rsidR="00C16353">
        <w:rPr>
          <w:sz w:val="28"/>
          <w:szCs w:val="28"/>
        </w:rPr>
        <w:t>«</w:t>
      </w:r>
      <w:r w:rsidR="00C16353" w:rsidRPr="00C16353">
        <w:rPr>
          <w:sz w:val="28"/>
          <w:szCs w:val="28"/>
        </w:rPr>
        <w:t xml:space="preserve">О внесении изменений и дополнений в Федеральный закон </w:t>
      </w:r>
      <w:r w:rsidR="00C16353">
        <w:rPr>
          <w:sz w:val="28"/>
          <w:szCs w:val="28"/>
        </w:rPr>
        <w:t>«</w:t>
      </w:r>
      <w:r w:rsidR="00C16353" w:rsidRPr="00C16353">
        <w:rPr>
          <w:sz w:val="28"/>
          <w:szCs w:val="28"/>
        </w:rPr>
        <w:t xml:space="preserve">Об общих принципах организации законодательных </w:t>
      </w:r>
      <w:r w:rsidR="00C16353" w:rsidRPr="00C16353">
        <w:rPr>
          <w:sz w:val="28"/>
          <w:szCs w:val="28"/>
        </w:rPr>
        <w:lastRenderedPageBreak/>
        <w:t>(представительных) и исполнительных органов государственной власти субъектов Российской Федерации</w:t>
      </w:r>
      <w:proofErr w:type="gramEnd"/>
      <w:r w:rsidR="00C16353">
        <w:rPr>
          <w:sz w:val="28"/>
          <w:szCs w:val="28"/>
        </w:rPr>
        <w:t>»</w:t>
      </w:r>
      <w:r w:rsidR="00C16353" w:rsidRPr="00C16353">
        <w:rPr>
          <w:sz w:val="28"/>
          <w:szCs w:val="28"/>
        </w:rPr>
        <w:t xml:space="preserve"> и </w:t>
      </w:r>
      <w:r w:rsidR="00C16353">
        <w:rPr>
          <w:sz w:val="28"/>
          <w:szCs w:val="28"/>
        </w:rPr>
        <w:t>«</w:t>
      </w:r>
      <w:r w:rsidR="00C16353" w:rsidRPr="00C1635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16353">
        <w:rPr>
          <w:sz w:val="28"/>
          <w:szCs w:val="28"/>
        </w:rPr>
        <w:t xml:space="preserve">» </w:t>
      </w:r>
      <w:r w:rsidRPr="004D0578">
        <w:rPr>
          <w:sz w:val="28"/>
          <w:szCs w:val="28"/>
        </w:rPr>
        <w:t xml:space="preserve">в случае </w:t>
      </w:r>
      <w:proofErr w:type="gramStart"/>
      <w:r w:rsidRPr="004D0578">
        <w:rPr>
          <w:sz w:val="28"/>
          <w:szCs w:val="28"/>
        </w:rPr>
        <w:t>изменения перечня вопросов местного значения сельского поселения</w:t>
      </w:r>
      <w:proofErr w:type="gramEnd"/>
      <w:r w:rsidRPr="004D05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 </w:t>
      </w:r>
      <w:r w:rsidRPr="004D0578">
        <w:rPr>
          <w:sz w:val="28"/>
          <w:szCs w:val="28"/>
        </w:rPr>
        <w:t>муниципальным районом и сельскими поселениями в его составе</w:t>
      </w:r>
      <w:r>
        <w:rPr>
          <w:sz w:val="28"/>
          <w:szCs w:val="28"/>
        </w:rPr>
        <w:t xml:space="preserve"> осуществляется разграничение имущества</w:t>
      </w:r>
      <w:r w:rsidR="00C16353">
        <w:rPr>
          <w:sz w:val="28"/>
          <w:szCs w:val="28"/>
        </w:rPr>
        <w:t>.</w:t>
      </w:r>
    </w:p>
    <w:p w:rsidR="004D0578" w:rsidRPr="00C16353" w:rsidRDefault="004D0578" w:rsidP="00C163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в собственность муниципальных районов должн</w:t>
      </w:r>
      <w:r w:rsidR="00731BD0">
        <w:rPr>
          <w:sz w:val="28"/>
          <w:szCs w:val="28"/>
        </w:rPr>
        <w:t>ы</w:t>
      </w:r>
      <w:r>
        <w:rPr>
          <w:sz w:val="28"/>
          <w:szCs w:val="28"/>
        </w:rPr>
        <w:t xml:space="preserve"> быть передан</w:t>
      </w:r>
      <w:r w:rsidR="00441A03">
        <w:rPr>
          <w:sz w:val="28"/>
          <w:szCs w:val="28"/>
        </w:rPr>
        <w:t xml:space="preserve">ы объекты имущества, находящиеся в собственности входящих в </w:t>
      </w:r>
      <w:r w:rsidR="005C6AE4">
        <w:rPr>
          <w:sz w:val="28"/>
          <w:szCs w:val="28"/>
        </w:rPr>
        <w:t>их состав поселений, необходимые</w:t>
      </w:r>
      <w:r w:rsidR="00441A03">
        <w:rPr>
          <w:sz w:val="28"/>
          <w:szCs w:val="28"/>
        </w:rPr>
        <w:t xml:space="preserve"> для решения органами местного самоуправления муниципальных районов новых вопросов местного значения</w:t>
      </w:r>
      <w:r w:rsidR="00731BD0">
        <w:rPr>
          <w:sz w:val="28"/>
          <w:szCs w:val="28"/>
        </w:rPr>
        <w:t>.</w:t>
      </w:r>
    </w:p>
    <w:p w:rsidR="005F69D2" w:rsidRDefault="00C16353" w:rsidP="005C6A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Законопроектом предлагается </w:t>
      </w:r>
      <w:r w:rsidR="002E1D4D">
        <w:rPr>
          <w:sz w:val="28"/>
          <w:szCs w:val="28"/>
        </w:rPr>
        <w:t>внести изменен</w:t>
      </w:r>
      <w:r w:rsidR="002E1D4D" w:rsidRPr="00635007">
        <w:rPr>
          <w:sz w:val="28"/>
          <w:szCs w:val="28"/>
        </w:rPr>
        <w:t>и</w:t>
      </w:r>
      <w:r w:rsidR="00640847">
        <w:rPr>
          <w:color w:val="000000"/>
          <w:sz w:val="28"/>
          <w:szCs w:val="28"/>
        </w:rPr>
        <w:t>е</w:t>
      </w:r>
      <w:r w:rsidR="00D43DA8" w:rsidRPr="00635007">
        <w:rPr>
          <w:sz w:val="28"/>
          <w:szCs w:val="28"/>
        </w:rPr>
        <w:t xml:space="preserve"> </w:t>
      </w:r>
      <w:r w:rsidR="00D43DA8">
        <w:rPr>
          <w:sz w:val="28"/>
          <w:szCs w:val="28"/>
        </w:rPr>
        <w:t>в</w:t>
      </w:r>
      <w:r w:rsidR="001E20BA">
        <w:rPr>
          <w:sz w:val="28"/>
          <w:szCs w:val="28"/>
        </w:rPr>
        <w:t xml:space="preserve"> Областной закон</w:t>
      </w:r>
      <w:r w:rsidR="005C6AE4">
        <w:rPr>
          <w:sz w:val="28"/>
          <w:szCs w:val="28"/>
        </w:rPr>
        <w:t xml:space="preserve"> «О местном самоуправлении в Ростовской области»</w:t>
      </w:r>
      <w:r w:rsidR="001E20BA">
        <w:rPr>
          <w:sz w:val="28"/>
          <w:szCs w:val="28"/>
        </w:rPr>
        <w:t>,</w:t>
      </w:r>
      <w:r w:rsidR="00D43DA8">
        <w:rPr>
          <w:sz w:val="28"/>
          <w:szCs w:val="28"/>
        </w:rPr>
        <w:t xml:space="preserve"> дополни</w:t>
      </w:r>
      <w:r w:rsidR="001E20BA">
        <w:rPr>
          <w:sz w:val="28"/>
          <w:szCs w:val="28"/>
        </w:rPr>
        <w:t>в</w:t>
      </w:r>
      <w:r>
        <w:rPr>
          <w:sz w:val="28"/>
          <w:szCs w:val="28"/>
        </w:rPr>
        <w:t xml:space="preserve"> перечень имущества, переда</w:t>
      </w:r>
      <w:r w:rsidR="001E20BA">
        <w:rPr>
          <w:sz w:val="28"/>
          <w:szCs w:val="28"/>
        </w:rPr>
        <w:t>нного</w:t>
      </w:r>
      <w:r>
        <w:rPr>
          <w:sz w:val="28"/>
          <w:szCs w:val="28"/>
        </w:rPr>
        <w:t xml:space="preserve"> из муниципальной собственности муни</w:t>
      </w:r>
      <w:r w:rsidR="00F0795E">
        <w:rPr>
          <w:sz w:val="28"/>
          <w:szCs w:val="28"/>
        </w:rPr>
        <w:t>ципального образования «</w:t>
      </w:r>
      <w:r w:rsidR="003C7B1C">
        <w:rPr>
          <w:sz w:val="28"/>
          <w:szCs w:val="28"/>
        </w:rPr>
        <w:t>Нижнекундрюченское</w:t>
      </w:r>
      <w:r>
        <w:rPr>
          <w:sz w:val="28"/>
          <w:szCs w:val="28"/>
        </w:rPr>
        <w:t xml:space="preserve"> сельское поселение» в муниципальную собственность муниц</w:t>
      </w:r>
      <w:r w:rsidR="00F0795E">
        <w:rPr>
          <w:sz w:val="28"/>
          <w:szCs w:val="28"/>
        </w:rPr>
        <w:t>ипального образования «Усть-Донецкий</w:t>
      </w:r>
      <w:r>
        <w:rPr>
          <w:sz w:val="28"/>
          <w:szCs w:val="28"/>
        </w:rPr>
        <w:t xml:space="preserve"> район»</w:t>
      </w:r>
      <w:r w:rsidR="001E20BA">
        <w:rPr>
          <w:sz w:val="28"/>
          <w:szCs w:val="28"/>
        </w:rPr>
        <w:t xml:space="preserve">, новыми объектами </w:t>
      </w:r>
      <w:r w:rsidR="003C7B1C">
        <w:rPr>
          <w:sz w:val="28"/>
          <w:szCs w:val="28"/>
        </w:rPr>
        <w:t>недвижимого</w:t>
      </w:r>
      <w:r w:rsidR="005C6AE4">
        <w:rPr>
          <w:sz w:val="28"/>
          <w:szCs w:val="28"/>
        </w:rPr>
        <w:t xml:space="preserve"> </w:t>
      </w:r>
      <w:r w:rsidR="001E20BA">
        <w:rPr>
          <w:sz w:val="28"/>
          <w:szCs w:val="28"/>
        </w:rPr>
        <w:t>имущества</w:t>
      </w:r>
      <w:r>
        <w:rPr>
          <w:sz w:val="28"/>
          <w:szCs w:val="28"/>
        </w:rPr>
        <w:t>.</w:t>
      </w:r>
      <w:r w:rsidR="005F69D2">
        <w:rPr>
          <w:sz w:val="28"/>
          <w:szCs w:val="28"/>
        </w:rPr>
        <w:t xml:space="preserve"> </w:t>
      </w:r>
      <w:r w:rsidR="005C6AE4">
        <w:rPr>
          <w:sz w:val="28"/>
          <w:szCs w:val="28"/>
        </w:rPr>
        <w:t>В ча</w:t>
      </w:r>
      <w:r w:rsidR="00B21C43">
        <w:rPr>
          <w:sz w:val="28"/>
          <w:szCs w:val="28"/>
        </w:rPr>
        <w:t xml:space="preserve">стности, предлагается передать </w:t>
      </w:r>
      <w:r w:rsidR="003C7B1C">
        <w:rPr>
          <w:sz w:val="28"/>
          <w:szCs w:val="28"/>
        </w:rPr>
        <w:t xml:space="preserve">11 </w:t>
      </w:r>
      <w:r w:rsidR="00E6713A">
        <w:rPr>
          <w:sz w:val="28"/>
          <w:szCs w:val="28"/>
        </w:rPr>
        <w:t xml:space="preserve">автомобильных </w:t>
      </w:r>
      <w:r w:rsidR="004E7534">
        <w:rPr>
          <w:sz w:val="28"/>
          <w:szCs w:val="28"/>
        </w:rPr>
        <w:t>дорог</w:t>
      </w:r>
      <w:r w:rsidR="00E6713A">
        <w:rPr>
          <w:sz w:val="28"/>
          <w:szCs w:val="28"/>
        </w:rPr>
        <w:t>.</w:t>
      </w:r>
    </w:p>
    <w:p w:rsidR="00774694" w:rsidRPr="00774694" w:rsidRDefault="00774694" w:rsidP="00774694">
      <w:pPr>
        <w:spacing w:line="360" w:lineRule="auto"/>
        <w:ind w:firstLine="709"/>
        <w:jc w:val="both"/>
        <w:rPr>
          <w:sz w:val="28"/>
          <w:szCs w:val="28"/>
        </w:rPr>
      </w:pPr>
      <w:r w:rsidRPr="00774694">
        <w:rPr>
          <w:sz w:val="28"/>
          <w:szCs w:val="28"/>
        </w:rPr>
        <w:t>Принятие законопроекта не потребует материальных затрат.</w:t>
      </w:r>
    </w:p>
    <w:p w:rsidR="00C3573A" w:rsidRDefault="00C3573A" w:rsidP="00C3573A">
      <w:pPr>
        <w:ind w:firstLine="709"/>
        <w:jc w:val="both"/>
        <w:rPr>
          <w:sz w:val="28"/>
          <w:szCs w:val="28"/>
        </w:rPr>
      </w:pPr>
    </w:p>
    <w:p w:rsidR="00D05DE3" w:rsidRDefault="00633120" w:rsidP="00D05DE3">
      <w:pPr>
        <w:suppressAutoHyphens w:val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D05DE3">
        <w:rPr>
          <w:sz w:val="28"/>
          <w:szCs w:val="28"/>
        </w:rPr>
        <w:t>Председатель Собрания депутатов-</w:t>
      </w:r>
    </w:p>
    <w:p w:rsidR="003C7B1C" w:rsidRDefault="00D05DE3" w:rsidP="00D05DE3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C7B1C">
        <w:rPr>
          <w:sz w:val="28"/>
          <w:szCs w:val="28"/>
        </w:rPr>
        <w:t>Нижнекундрючен</w:t>
      </w:r>
      <w:r>
        <w:rPr>
          <w:sz w:val="28"/>
          <w:szCs w:val="28"/>
        </w:rPr>
        <w:t xml:space="preserve">ского </w:t>
      </w:r>
    </w:p>
    <w:p w:rsidR="00D05DE3" w:rsidRDefault="00D05DE3" w:rsidP="00D05DE3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</w:t>
      </w:r>
      <w:r w:rsidR="00142189">
        <w:rPr>
          <w:sz w:val="28"/>
          <w:szCs w:val="28"/>
        </w:rPr>
        <w:t xml:space="preserve">                    </w:t>
      </w:r>
      <w:r w:rsidR="003C7B1C">
        <w:rPr>
          <w:sz w:val="28"/>
          <w:szCs w:val="28"/>
        </w:rPr>
        <w:t xml:space="preserve">                                    Н.В. Руссков</w:t>
      </w:r>
    </w:p>
    <w:p w:rsidR="00441A03" w:rsidRDefault="00441A03">
      <w:pPr>
        <w:jc w:val="both"/>
        <w:rPr>
          <w:sz w:val="28"/>
          <w:szCs w:val="28"/>
        </w:rPr>
      </w:pPr>
    </w:p>
    <w:p w:rsidR="00C3573A" w:rsidRDefault="00C3573A">
      <w:pPr>
        <w:jc w:val="both"/>
        <w:rPr>
          <w:sz w:val="28"/>
          <w:szCs w:val="28"/>
        </w:rPr>
      </w:pPr>
    </w:p>
    <w:p w:rsidR="006243A0" w:rsidRDefault="006243A0">
      <w:pPr>
        <w:jc w:val="both"/>
        <w:rPr>
          <w:sz w:val="28"/>
          <w:szCs w:val="28"/>
        </w:rPr>
      </w:pPr>
    </w:p>
    <w:p w:rsidR="006243A0" w:rsidRDefault="006243A0">
      <w:pPr>
        <w:jc w:val="both"/>
        <w:rPr>
          <w:sz w:val="28"/>
          <w:szCs w:val="28"/>
        </w:rPr>
      </w:pPr>
    </w:p>
    <w:p w:rsidR="006243A0" w:rsidRDefault="006243A0">
      <w:pPr>
        <w:jc w:val="both"/>
        <w:rPr>
          <w:sz w:val="28"/>
          <w:szCs w:val="28"/>
        </w:rPr>
      </w:pPr>
    </w:p>
    <w:p w:rsidR="006243A0" w:rsidRDefault="006243A0">
      <w:pPr>
        <w:jc w:val="both"/>
        <w:rPr>
          <w:sz w:val="28"/>
          <w:szCs w:val="28"/>
        </w:rPr>
      </w:pPr>
    </w:p>
    <w:p w:rsidR="006243A0" w:rsidRPr="006243A0" w:rsidRDefault="006243A0">
      <w:pPr>
        <w:jc w:val="both"/>
        <w:rPr>
          <w:i/>
          <w:sz w:val="28"/>
          <w:szCs w:val="28"/>
          <w:vertAlign w:val="superscript"/>
        </w:rPr>
      </w:pPr>
    </w:p>
    <w:sectPr w:rsidR="006243A0" w:rsidRPr="006243A0" w:rsidSect="006243A0">
      <w:headerReference w:type="default" r:id="rId7"/>
      <w:footnotePr>
        <w:pos w:val="beneathText"/>
      </w:footnotePr>
      <w:pgSz w:w="11905" w:h="16837"/>
      <w:pgMar w:top="709" w:right="709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42B" w:rsidRDefault="0046242B" w:rsidP="00633120">
      <w:r>
        <w:separator/>
      </w:r>
    </w:p>
  </w:endnote>
  <w:endnote w:type="continuationSeparator" w:id="0">
    <w:p w:rsidR="0046242B" w:rsidRDefault="0046242B" w:rsidP="006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42B" w:rsidRDefault="0046242B" w:rsidP="00633120">
      <w:r>
        <w:separator/>
      </w:r>
    </w:p>
  </w:footnote>
  <w:footnote w:type="continuationSeparator" w:id="0">
    <w:p w:rsidR="0046242B" w:rsidRDefault="0046242B" w:rsidP="00633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120" w:rsidRDefault="0063312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486C">
      <w:rPr>
        <w:noProof/>
      </w:rPr>
      <w:t>2</w:t>
    </w:r>
    <w:r>
      <w:fldChar w:fldCharType="end"/>
    </w:r>
  </w:p>
  <w:p w:rsidR="00633120" w:rsidRDefault="0063312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C9"/>
    <w:rsid w:val="000031F1"/>
    <w:rsid w:val="00022A57"/>
    <w:rsid w:val="00034F40"/>
    <w:rsid w:val="00044FA4"/>
    <w:rsid w:val="0005387E"/>
    <w:rsid w:val="0005723A"/>
    <w:rsid w:val="000D6011"/>
    <w:rsid w:val="000F6B0C"/>
    <w:rsid w:val="001201F4"/>
    <w:rsid w:val="00142189"/>
    <w:rsid w:val="001E1CBF"/>
    <w:rsid w:val="001E20BA"/>
    <w:rsid w:val="001E3C6B"/>
    <w:rsid w:val="0020486C"/>
    <w:rsid w:val="0024440F"/>
    <w:rsid w:val="002E1D4D"/>
    <w:rsid w:val="00335092"/>
    <w:rsid w:val="003801BB"/>
    <w:rsid w:val="003C7B1C"/>
    <w:rsid w:val="00407380"/>
    <w:rsid w:val="00432C59"/>
    <w:rsid w:val="00441A03"/>
    <w:rsid w:val="00443A98"/>
    <w:rsid w:val="0046242B"/>
    <w:rsid w:val="004915CF"/>
    <w:rsid w:val="004C253D"/>
    <w:rsid w:val="004D0578"/>
    <w:rsid w:val="004E7534"/>
    <w:rsid w:val="0053476A"/>
    <w:rsid w:val="005371E4"/>
    <w:rsid w:val="00551FCA"/>
    <w:rsid w:val="005546D7"/>
    <w:rsid w:val="00582ACB"/>
    <w:rsid w:val="0059113D"/>
    <w:rsid w:val="005B3894"/>
    <w:rsid w:val="005C34CC"/>
    <w:rsid w:val="005C6AE4"/>
    <w:rsid w:val="005D1334"/>
    <w:rsid w:val="005E78C7"/>
    <w:rsid w:val="005F4C82"/>
    <w:rsid w:val="005F69D2"/>
    <w:rsid w:val="0060452F"/>
    <w:rsid w:val="00605CCC"/>
    <w:rsid w:val="00606107"/>
    <w:rsid w:val="006243A0"/>
    <w:rsid w:val="00633120"/>
    <w:rsid w:val="00635007"/>
    <w:rsid w:val="00640847"/>
    <w:rsid w:val="00642FCE"/>
    <w:rsid w:val="0065032C"/>
    <w:rsid w:val="00651B95"/>
    <w:rsid w:val="00684669"/>
    <w:rsid w:val="00697833"/>
    <w:rsid w:val="006A5D99"/>
    <w:rsid w:val="006C6A4B"/>
    <w:rsid w:val="006D4431"/>
    <w:rsid w:val="006D6785"/>
    <w:rsid w:val="006E6581"/>
    <w:rsid w:val="006F7CE9"/>
    <w:rsid w:val="00731BD0"/>
    <w:rsid w:val="00740C2D"/>
    <w:rsid w:val="00774694"/>
    <w:rsid w:val="00775E62"/>
    <w:rsid w:val="007B44A8"/>
    <w:rsid w:val="007B6D82"/>
    <w:rsid w:val="0085740F"/>
    <w:rsid w:val="00883243"/>
    <w:rsid w:val="008C3D31"/>
    <w:rsid w:val="008E287A"/>
    <w:rsid w:val="008F3E1C"/>
    <w:rsid w:val="0094319E"/>
    <w:rsid w:val="00950F9E"/>
    <w:rsid w:val="009601D3"/>
    <w:rsid w:val="0096050A"/>
    <w:rsid w:val="009C79DB"/>
    <w:rsid w:val="009D4249"/>
    <w:rsid w:val="009E26C5"/>
    <w:rsid w:val="00A751B4"/>
    <w:rsid w:val="00AA20C3"/>
    <w:rsid w:val="00AE5998"/>
    <w:rsid w:val="00B21C43"/>
    <w:rsid w:val="00B33D2D"/>
    <w:rsid w:val="00B4460C"/>
    <w:rsid w:val="00B55EB1"/>
    <w:rsid w:val="00B9050D"/>
    <w:rsid w:val="00BA52F6"/>
    <w:rsid w:val="00BD07F3"/>
    <w:rsid w:val="00BD6E38"/>
    <w:rsid w:val="00C16353"/>
    <w:rsid w:val="00C3336A"/>
    <w:rsid w:val="00C3573A"/>
    <w:rsid w:val="00D05DE3"/>
    <w:rsid w:val="00D351AF"/>
    <w:rsid w:val="00D43DA8"/>
    <w:rsid w:val="00DD31CE"/>
    <w:rsid w:val="00E1537F"/>
    <w:rsid w:val="00E6713A"/>
    <w:rsid w:val="00E879C9"/>
    <w:rsid w:val="00ED5803"/>
    <w:rsid w:val="00EE4017"/>
    <w:rsid w:val="00EF17D8"/>
    <w:rsid w:val="00EF5959"/>
    <w:rsid w:val="00F0795E"/>
    <w:rsid w:val="00F210E5"/>
    <w:rsid w:val="00F3276F"/>
    <w:rsid w:val="00F34878"/>
    <w:rsid w:val="00F61504"/>
    <w:rsid w:val="00F96A0A"/>
    <w:rsid w:val="00FC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6">
    <w:name w:val="Balloon Text"/>
    <w:basedOn w:val="a"/>
    <w:semiHidden/>
    <w:rsid w:val="00C3573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33120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633120"/>
    <w:rPr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633120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semiHidden/>
    <w:rsid w:val="00633120"/>
    <w:rPr>
      <w:sz w:val="24"/>
      <w:szCs w:val="24"/>
      <w:lang w:eastAsia="ar-SA"/>
    </w:rPr>
  </w:style>
  <w:style w:type="paragraph" w:customStyle="1" w:styleId="ConsPlusNormal">
    <w:name w:val="ConsPlusNormal"/>
    <w:rsid w:val="006243A0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6">
    <w:name w:val="Balloon Text"/>
    <w:basedOn w:val="a"/>
    <w:semiHidden/>
    <w:rsid w:val="00C3573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33120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633120"/>
    <w:rPr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633120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semiHidden/>
    <w:rsid w:val="00633120"/>
    <w:rPr>
      <w:sz w:val="24"/>
      <w:szCs w:val="24"/>
      <w:lang w:eastAsia="ar-SA"/>
    </w:rPr>
  </w:style>
  <w:style w:type="paragraph" w:customStyle="1" w:styleId="ConsPlusNormal">
    <w:name w:val="ConsPlusNormal"/>
    <w:rsid w:val="006243A0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ОБЛАСТНОГО ЗАКОНА «О ВНЕСЕНИИ И</vt:lpstr>
    </vt:vector>
  </TitlesOfParts>
  <Company>Контора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ОБЛАСТНОГО ЗАКОНА «О ВНЕСЕНИИ И</dc:title>
  <dc:creator>Иван</dc:creator>
  <cp:lastModifiedBy>Pavlova</cp:lastModifiedBy>
  <cp:revision>2</cp:revision>
  <cp:lastPrinted>2017-01-26T11:19:00Z</cp:lastPrinted>
  <dcterms:created xsi:type="dcterms:W3CDTF">2023-11-01T13:50:00Z</dcterms:created>
  <dcterms:modified xsi:type="dcterms:W3CDTF">2023-11-01T13:50:00Z</dcterms:modified>
</cp:coreProperties>
</file>