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B" w:rsidRDefault="00B5028B" w:rsidP="0059038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5028B">
        <w:rPr>
          <w:b/>
          <w:sz w:val="28"/>
          <w:szCs w:val="28"/>
        </w:rPr>
        <w:t>ПОЯСНИТЕЛЬНАЯ ЗАПИСКА</w:t>
      </w:r>
    </w:p>
    <w:p w:rsidR="00FA4683" w:rsidRDefault="00FA4683" w:rsidP="0059038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A5138B">
        <w:rPr>
          <w:b/>
          <w:sz w:val="28"/>
          <w:szCs w:val="28"/>
        </w:rPr>
        <w:t>п</w:t>
      </w:r>
      <w:r w:rsidR="00D73B61">
        <w:rPr>
          <w:b/>
          <w:sz w:val="28"/>
          <w:szCs w:val="28"/>
        </w:rPr>
        <w:t>остановления</w:t>
      </w:r>
      <w:r w:rsidR="00D73B61" w:rsidRPr="00D73B61">
        <w:t xml:space="preserve"> </w:t>
      </w:r>
      <w:r w:rsidR="009C60FA">
        <w:rPr>
          <w:b/>
          <w:sz w:val="28"/>
          <w:szCs w:val="28"/>
        </w:rPr>
        <w:t xml:space="preserve"> Законодательного Собрания Ростовской области</w:t>
      </w:r>
      <w:r w:rsidR="00D73B61" w:rsidRPr="00D73B61">
        <w:rPr>
          <w:b/>
          <w:sz w:val="28"/>
          <w:szCs w:val="28"/>
        </w:rPr>
        <w:t xml:space="preserve"> </w:t>
      </w:r>
      <w:r w:rsidR="009C60FA">
        <w:rPr>
          <w:b/>
          <w:sz w:val="28"/>
          <w:szCs w:val="28"/>
        </w:rPr>
        <w:t>«</w:t>
      </w:r>
      <w:r w:rsidR="00D73B61" w:rsidRPr="00D73B61">
        <w:rPr>
          <w:b/>
          <w:sz w:val="28"/>
          <w:szCs w:val="28"/>
        </w:rPr>
        <w:t xml:space="preserve">О внесении изменения в постановление Законодательного Собрания Ростовской области </w:t>
      </w:r>
      <w:r w:rsidR="009C60FA">
        <w:rPr>
          <w:b/>
          <w:sz w:val="28"/>
          <w:szCs w:val="28"/>
        </w:rPr>
        <w:t>«</w:t>
      </w:r>
      <w:r w:rsidR="00D73B61" w:rsidRPr="00D73B61">
        <w:rPr>
          <w:b/>
          <w:sz w:val="28"/>
          <w:szCs w:val="28"/>
        </w:rPr>
        <w:t xml:space="preserve">Об образовании Контрольно-счетной палаты Ростовской области и утверждении ее </w:t>
      </w:r>
      <w:r w:rsidR="009C60FA">
        <w:rPr>
          <w:b/>
          <w:sz w:val="28"/>
          <w:szCs w:val="28"/>
        </w:rPr>
        <w:t>структуры и штатной численности»</w:t>
      </w:r>
    </w:p>
    <w:p w:rsidR="009C60FA" w:rsidRDefault="009C60FA" w:rsidP="0059038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5138B" w:rsidRDefault="009C60FA" w:rsidP="005903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C60FA">
        <w:rPr>
          <w:sz w:val="28"/>
          <w:szCs w:val="28"/>
        </w:rPr>
        <w:t>Представленный проект постановления Законодательного Собрания Ростовской области</w:t>
      </w:r>
      <w:r>
        <w:rPr>
          <w:sz w:val="28"/>
          <w:szCs w:val="28"/>
        </w:rPr>
        <w:t xml:space="preserve"> </w:t>
      </w:r>
      <w:r w:rsidRPr="009C60FA">
        <w:rPr>
          <w:sz w:val="28"/>
          <w:szCs w:val="28"/>
        </w:rPr>
        <w:t>«О внесении изменения в постановление Законодательного Собрания Ростовской области «Об образовании Контрольно-счетной палаты Ростовской области и утверждении ее структуры и штатной численности»</w:t>
      </w:r>
      <w:r w:rsidR="00416571">
        <w:rPr>
          <w:sz w:val="28"/>
          <w:szCs w:val="28"/>
        </w:rPr>
        <w:t xml:space="preserve"> </w:t>
      </w:r>
      <w:r w:rsidR="00416571" w:rsidRPr="00416571">
        <w:rPr>
          <w:sz w:val="28"/>
          <w:szCs w:val="28"/>
        </w:rPr>
        <w:t>подготовлен в связи со следующими обстоятельствами.</w:t>
      </w:r>
    </w:p>
    <w:p w:rsidR="006F2526" w:rsidRDefault="00A5138B" w:rsidP="005903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138B">
        <w:rPr>
          <w:sz w:val="28"/>
          <w:szCs w:val="28"/>
        </w:rPr>
        <w:t xml:space="preserve">В настоящее время </w:t>
      </w:r>
      <w:r w:rsidR="00573281">
        <w:rPr>
          <w:sz w:val="28"/>
          <w:szCs w:val="28"/>
        </w:rPr>
        <w:t>Контрольно</w:t>
      </w:r>
      <w:r w:rsidR="00573281" w:rsidRPr="00A5138B">
        <w:rPr>
          <w:sz w:val="28"/>
          <w:szCs w:val="28"/>
        </w:rPr>
        <w:t>-счетн</w:t>
      </w:r>
      <w:r w:rsidR="006F2526">
        <w:rPr>
          <w:sz w:val="28"/>
          <w:szCs w:val="28"/>
        </w:rPr>
        <w:t>ая</w:t>
      </w:r>
      <w:r w:rsidR="00573281" w:rsidRPr="00A5138B">
        <w:rPr>
          <w:sz w:val="28"/>
          <w:szCs w:val="28"/>
        </w:rPr>
        <w:t xml:space="preserve"> палат</w:t>
      </w:r>
      <w:r w:rsidR="006F2526">
        <w:rPr>
          <w:sz w:val="28"/>
          <w:szCs w:val="28"/>
        </w:rPr>
        <w:t>а</w:t>
      </w:r>
      <w:r w:rsidR="00573281" w:rsidRPr="00A5138B">
        <w:rPr>
          <w:sz w:val="28"/>
          <w:szCs w:val="28"/>
        </w:rPr>
        <w:t xml:space="preserve"> Ростовской области</w:t>
      </w:r>
      <w:r w:rsidR="00573281">
        <w:rPr>
          <w:sz w:val="28"/>
          <w:szCs w:val="28"/>
        </w:rPr>
        <w:t xml:space="preserve"> </w:t>
      </w:r>
      <w:r w:rsidR="005F64D6">
        <w:rPr>
          <w:sz w:val="28"/>
          <w:szCs w:val="28"/>
        </w:rPr>
        <w:t>исполняет</w:t>
      </w:r>
      <w:r w:rsidR="006F2526">
        <w:rPr>
          <w:sz w:val="28"/>
          <w:szCs w:val="28"/>
        </w:rPr>
        <w:t xml:space="preserve"> полномочия по </w:t>
      </w:r>
      <w:r w:rsidR="006F2526">
        <w:rPr>
          <w:rFonts w:eastAsiaTheme="minorHAnsi"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="00592AE7">
        <w:rPr>
          <w:rFonts w:eastAsiaTheme="minorHAnsi"/>
          <w:sz w:val="28"/>
          <w:szCs w:val="28"/>
          <w:lang w:eastAsia="en-US"/>
        </w:rPr>
        <w:t xml:space="preserve"> в отношении</w:t>
      </w:r>
      <w:r w:rsidR="006F2526">
        <w:rPr>
          <w:rFonts w:eastAsiaTheme="minorHAnsi"/>
          <w:sz w:val="28"/>
          <w:szCs w:val="28"/>
          <w:lang w:eastAsia="en-US"/>
        </w:rPr>
        <w:t xml:space="preserve"> 139 муниципальных образовани</w:t>
      </w:r>
      <w:r w:rsidR="00592AE7">
        <w:rPr>
          <w:rFonts w:eastAsiaTheme="minorHAnsi"/>
          <w:sz w:val="28"/>
          <w:szCs w:val="28"/>
          <w:lang w:eastAsia="en-US"/>
        </w:rPr>
        <w:t>й</w:t>
      </w:r>
      <w:r w:rsidR="00E817DB">
        <w:rPr>
          <w:rFonts w:eastAsiaTheme="minorHAnsi"/>
          <w:sz w:val="28"/>
          <w:szCs w:val="28"/>
          <w:lang w:eastAsia="en-US"/>
        </w:rPr>
        <w:t xml:space="preserve"> в рамках заключенных с ними соглашений</w:t>
      </w:r>
      <w:r w:rsidR="006F2526">
        <w:rPr>
          <w:rFonts w:eastAsiaTheme="minorHAnsi"/>
          <w:sz w:val="28"/>
          <w:szCs w:val="28"/>
          <w:lang w:eastAsia="en-US"/>
        </w:rPr>
        <w:t>.</w:t>
      </w:r>
      <w:r w:rsidR="005F64D6">
        <w:rPr>
          <w:rFonts w:eastAsiaTheme="minorHAnsi"/>
          <w:sz w:val="28"/>
          <w:szCs w:val="28"/>
          <w:lang w:eastAsia="en-US"/>
        </w:rPr>
        <w:t xml:space="preserve"> </w:t>
      </w:r>
      <w:r w:rsidR="006F2526">
        <w:rPr>
          <w:sz w:val="28"/>
          <w:szCs w:val="28"/>
        </w:rPr>
        <w:t>Осуществление указанных функций возложено на упра</w:t>
      </w:r>
      <w:r w:rsidR="007B3970">
        <w:rPr>
          <w:sz w:val="28"/>
          <w:szCs w:val="28"/>
        </w:rPr>
        <w:t>вление муниципального контроля</w:t>
      </w:r>
      <w:r w:rsidR="005F64D6">
        <w:rPr>
          <w:sz w:val="28"/>
          <w:szCs w:val="28"/>
        </w:rPr>
        <w:t xml:space="preserve"> </w:t>
      </w:r>
      <w:r w:rsidR="00E817DB">
        <w:rPr>
          <w:sz w:val="28"/>
          <w:szCs w:val="28"/>
        </w:rPr>
        <w:t xml:space="preserve">аппарата </w:t>
      </w:r>
      <w:r w:rsidR="005F64D6">
        <w:rPr>
          <w:sz w:val="28"/>
          <w:szCs w:val="28"/>
        </w:rPr>
        <w:t>Контрольно-счетной палаты Ростовской области</w:t>
      </w:r>
      <w:r w:rsidR="007B3970">
        <w:rPr>
          <w:sz w:val="28"/>
          <w:szCs w:val="28"/>
        </w:rPr>
        <w:t xml:space="preserve">. </w:t>
      </w:r>
    </w:p>
    <w:p w:rsidR="00E817DB" w:rsidRDefault="00E817DB" w:rsidP="005903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17DB">
        <w:rPr>
          <w:sz w:val="28"/>
          <w:szCs w:val="28"/>
        </w:rPr>
        <w:t>Вместе с тем начальник управления муниципального контроля при проведении в муниципальных образованиях контрольных мероприятий не обладает всей полнотой организационных полномочий, самостоятельностью и ответственностью, которые предусмотрены законодательством для аудитора контрольно-счетного органа субъекта Российской Федерации.</w:t>
      </w:r>
    </w:p>
    <w:p w:rsidR="001B3296" w:rsidRDefault="005F64D6" w:rsidP="005903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изложенным</w:t>
      </w:r>
      <w:r w:rsidR="001B3296">
        <w:rPr>
          <w:sz w:val="28"/>
          <w:szCs w:val="28"/>
        </w:rPr>
        <w:t xml:space="preserve"> в целях повышения эффективности осуществления внешнего муниципального финансового контроля проектом постановления </w:t>
      </w:r>
      <w:r w:rsidR="001B3296" w:rsidRPr="00045281">
        <w:rPr>
          <w:sz w:val="28"/>
          <w:szCs w:val="28"/>
        </w:rPr>
        <w:t xml:space="preserve">Законодательного Собрания </w:t>
      </w:r>
      <w:r w:rsidR="00ED7BD0">
        <w:rPr>
          <w:sz w:val="28"/>
          <w:szCs w:val="28"/>
        </w:rPr>
        <w:t>предлагается внести изменение в структуру</w:t>
      </w:r>
      <w:r w:rsidR="00F076F7" w:rsidRPr="00F076F7">
        <w:rPr>
          <w:sz w:val="28"/>
          <w:szCs w:val="28"/>
        </w:rPr>
        <w:t xml:space="preserve"> </w:t>
      </w:r>
      <w:r w:rsidR="00F076F7">
        <w:rPr>
          <w:sz w:val="28"/>
          <w:szCs w:val="28"/>
        </w:rPr>
        <w:t>Контрольно-счетной палаты</w:t>
      </w:r>
      <w:r w:rsidR="0094289C">
        <w:rPr>
          <w:sz w:val="28"/>
          <w:szCs w:val="28"/>
        </w:rPr>
        <w:t xml:space="preserve"> Ростовской области</w:t>
      </w:r>
      <w:r w:rsidR="00F076F7">
        <w:rPr>
          <w:sz w:val="28"/>
          <w:szCs w:val="28"/>
        </w:rPr>
        <w:t xml:space="preserve"> и</w:t>
      </w:r>
      <w:r w:rsidR="00F076F7" w:rsidRPr="00F076F7">
        <w:rPr>
          <w:sz w:val="28"/>
          <w:szCs w:val="28"/>
        </w:rPr>
        <w:t xml:space="preserve"> </w:t>
      </w:r>
      <w:r w:rsidR="00F076F7">
        <w:rPr>
          <w:sz w:val="28"/>
          <w:szCs w:val="28"/>
        </w:rPr>
        <w:t>ввести</w:t>
      </w:r>
      <w:r w:rsidR="00F076F7" w:rsidRPr="00B01074">
        <w:rPr>
          <w:sz w:val="28"/>
          <w:szCs w:val="28"/>
        </w:rPr>
        <w:t xml:space="preserve"> </w:t>
      </w:r>
      <w:r w:rsidR="00F076F7">
        <w:rPr>
          <w:sz w:val="28"/>
          <w:szCs w:val="28"/>
        </w:rPr>
        <w:t>еще одну должность аудитора.</w:t>
      </w:r>
      <w:proofErr w:type="gramEnd"/>
    </w:p>
    <w:p w:rsidR="008D5D76" w:rsidRDefault="005F64D6" w:rsidP="005903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предусмотреть, что в</w:t>
      </w:r>
      <w:r w:rsidR="008D5D76">
        <w:rPr>
          <w:sz w:val="28"/>
          <w:szCs w:val="28"/>
        </w:rPr>
        <w:t xml:space="preserve"> его непосредственном подчинении будут находиться 4 инспекторские группы </w:t>
      </w:r>
      <w:r>
        <w:rPr>
          <w:sz w:val="28"/>
          <w:szCs w:val="28"/>
        </w:rPr>
        <w:t xml:space="preserve">общей </w:t>
      </w:r>
      <w:r w:rsidR="008D5D76">
        <w:rPr>
          <w:sz w:val="28"/>
          <w:szCs w:val="28"/>
        </w:rPr>
        <w:t>численностью 12 человек, основной функцией которых будет осуществление внешнего муниципального финансового контроля.</w:t>
      </w:r>
      <w:r>
        <w:rPr>
          <w:sz w:val="28"/>
          <w:szCs w:val="28"/>
        </w:rPr>
        <w:t xml:space="preserve"> Одновременно с этим </w:t>
      </w:r>
      <w:r w:rsidR="00E817DB">
        <w:rPr>
          <w:sz w:val="28"/>
          <w:szCs w:val="28"/>
        </w:rPr>
        <w:t xml:space="preserve">предлагается упразднить </w:t>
      </w:r>
      <w:r w:rsidR="008D5D76">
        <w:rPr>
          <w:sz w:val="28"/>
          <w:szCs w:val="28"/>
        </w:rPr>
        <w:t>управление муниципального контроля</w:t>
      </w:r>
      <w:r>
        <w:rPr>
          <w:sz w:val="28"/>
          <w:szCs w:val="28"/>
        </w:rPr>
        <w:t>, состоящее из 13 штатных единиц</w:t>
      </w:r>
      <w:r w:rsidR="001806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17DB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начальник</w:t>
      </w:r>
      <w:r w:rsidR="00E817DB">
        <w:rPr>
          <w:sz w:val="28"/>
          <w:szCs w:val="28"/>
        </w:rPr>
        <w:t>а управления</w:t>
      </w:r>
      <w:r w:rsidR="008D5D76">
        <w:rPr>
          <w:sz w:val="28"/>
          <w:szCs w:val="28"/>
        </w:rPr>
        <w:t>.</w:t>
      </w:r>
      <w:r w:rsidR="00655395">
        <w:rPr>
          <w:sz w:val="28"/>
          <w:szCs w:val="28"/>
        </w:rPr>
        <w:t xml:space="preserve"> Таким образом, общая штатная численность Контрольно-счетной палаты Ростовской области не изменится</w:t>
      </w:r>
      <w:r w:rsidR="00A402A3">
        <w:rPr>
          <w:sz w:val="28"/>
          <w:szCs w:val="28"/>
        </w:rPr>
        <w:t>.</w:t>
      </w:r>
    </w:p>
    <w:p w:rsidR="00874A32" w:rsidRDefault="00F22FA1" w:rsidP="0059038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45281">
        <w:rPr>
          <w:sz w:val="28"/>
          <w:szCs w:val="28"/>
        </w:rPr>
        <w:t xml:space="preserve">Проектом постановления Законодательного Собрания предлагается установить, что указанные изменения вступят в силу </w:t>
      </w:r>
      <w:r>
        <w:rPr>
          <w:sz w:val="28"/>
          <w:szCs w:val="28"/>
        </w:rPr>
        <w:t>с</w:t>
      </w:r>
      <w:r w:rsidRPr="00045281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июля </w:t>
      </w:r>
      <w:r w:rsidRPr="000452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45281">
        <w:rPr>
          <w:sz w:val="28"/>
          <w:szCs w:val="28"/>
        </w:rPr>
        <w:t xml:space="preserve"> года.</w:t>
      </w:r>
    </w:p>
    <w:sectPr w:rsidR="00874A32" w:rsidSect="00E851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4C" w:rsidRDefault="00814C4C" w:rsidP="00E85105">
      <w:r>
        <w:separator/>
      </w:r>
    </w:p>
  </w:endnote>
  <w:endnote w:type="continuationSeparator" w:id="0">
    <w:p w:rsidR="00814C4C" w:rsidRDefault="00814C4C" w:rsidP="00E8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4C" w:rsidRDefault="00814C4C" w:rsidP="00E85105">
      <w:r>
        <w:separator/>
      </w:r>
    </w:p>
  </w:footnote>
  <w:footnote w:type="continuationSeparator" w:id="0">
    <w:p w:rsidR="00814C4C" w:rsidRDefault="00814C4C" w:rsidP="00E8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5034"/>
      <w:docPartObj>
        <w:docPartGallery w:val="Page Numbers (Top of Page)"/>
        <w:docPartUnique/>
      </w:docPartObj>
    </w:sdtPr>
    <w:sdtContent>
      <w:p w:rsidR="00E85105" w:rsidRDefault="00AC7F9E">
        <w:pPr>
          <w:pStyle w:val="a3"/>
          <w:jc w:val="center"/>
        </w:pPr>
        <w:fldSimple w:instr=" PAGE   \* MERGEFORMAT ">
          <w:r w:rsidR="0059038A">
            <w:rPr>
              <w:noProof/>
            </w:rPr>
            <w:t>2</w:t>
          </w:r>
        </w:fldSimple>
      </w:p>
    </w:sdtContent>
  </w:sdt>
  <w:p w:rsidR="00E85105" w:rsidRDefault="00E851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E0"/>
    <w:rsid w:val="00045281"/>
    <w:rsid w:val="00067B96"/>
    <w:rsid w:val="000A3DCD"/>
    <w:rsid w:val="00180602"/>
    <w:rsid w:val="001B3296"/>
    <w:rsid w:val="002A6089"/>
    <w:rsid w:val="002C5C02"/>
    <w:rsid w:val="00303A69"/>
    <w:rsid w:val="00355574"/>
    <w:rsid w:val="003A342E"/>
    <w:rsid w:val="003C7F02"/>
    <w:rsid w:val="00416571"/>
    <w:rsid w:val="004248E4"/>
    <w:rsid w:val="0049038B"/>
    <w:rsid w:val="0055421C"/>
    <w:rsid w:val="00573281"/>
    <w:rsid w:val="0059038A"/>
    <w:rsid w:val="00592AE7"/>
    <w:rsid w:val="005F64D6"/>
    <w:rsid w:val="00605E7F"/>
    <w:rsid w:val="00655395"/>
    <w:rsid w:val="00676AC4"/>
    <w:rsid w:val="006F2526"/>
    <w:rsid w:val="0078695F"/>
    <w:rsid w:val="007A06E0"/>
    <w:rsid w:val="007B3970"/>
    <w:rsid w:val="007D3DDE"/>
    <w:rsid w:val="00814C4C"/>
    <w:rsid w:val="00874A32"/>
    <w:rsid w:val="00893952"/>
    <w:rsid w:val="008C544F"/>
    <w:rsid w:val="008D5D76"/>
    <w:rsid w:val="0094289C"/>
    <w:rsid w:val="009C60FA"/>
    <w:rsid w:val="00A12582"/>
    <w:rsid w:val="00A402A3"/>
    <w:rsid w:val="00A5138B"/>
    <w:rsid w:val="00A715B6"/>
    <w:rsid w:val="00AC7F9E"/>
    <w:rsid w:val="00B01074"/>
    <w:rsid w:val="00B059BA"/>
    <w:rsid w:val="00B17C95"/>
    <w:rsid w:val="00B5028B"/>
    <w:rsid w:val="00BF01EE"/>
    <w:rsid w:val="00CC402B"/>
    <w:rsid w:val="00CE1F1F"/>
    <w:rsid w:val="00D507F9"/>
    <w:rsid w:val="00D73B61"/>
    <w:rsid w:val="00DE0AF2"/>
    <w:rsid w:val="00DF6404"/>
    <w:rsid w:val="00E172A4"/>
    <w:rsid w:val="00E55031"/>
    <w:rsid w:val="00E60192"/>
    <w:rsid w:val="00E70E41"/>
    <w:rsid w:val="00E817DB"/>
    <w:rsid w:val="00E85105"/>
    <w:rsid w:val="00ED7BD0"/>
    <w:rsid w:val="00F076F7"/>
    <w:rsid w:val="00F22FA1"/>
    <w:rsid w:val="00F7561A"/>
    <w:rsid w:val="00F923C0"/>
    <w:rsid w:val="00FA0F61"/>
    <w:rsid w:val="00FA4683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51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Савина</dc:creator>
  <cp:lastModifiedBy>Borkovskaya</cp:lastModifiedBy>
  <cp:revision>13</cp:revision>
  <cp:lastPrinted>2025-04-09T11:38:00Z</cp:lastPrinted>
  <dcterms:created xsi:type="dcterms:W3CDTF">2023-02-08T05:41:00Z</dcterms:created>
  <dcterms:modified xsi:type="dcterms:W3CDTF">2025-04-10T12:30:00Z</dcterms:modified>
</cp:coreProperties>
</file>