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C40A" w14:textId="77777777" w:rsidR="0063646E" w:rsidRDefault="00D97984">
      <w:pPr>
        <w:spacing w:after="0" w:line="240" w:lineRule="auto"/>
        <w:ind w:left="7088"/>
        <w:jc w:val="right"/>
        <w:rPr>
          <w:rFonts w:ascii="Times New Roman" w:hAnsi="Times New Roman"/>
          <w:sz w:val="24"/>
        </w:rPr>
      </w:pPr>
      <w:r w:rsidRPr="004D3C3F">
        <w:rPr>
          <w:rFonts w:ascii="Times New Roman" w:hAnsi="Times New Roman"/>
          <w:sz w:val="24"/>
        </w:rPr>
        <w:t>ПРОЕКТ</w:t>
      </w:r>
    </w:p>
    <w:tbl>
      <w:tblPr>
        <w:tblStyle w:val="aa"/>
        <w:tblW w:w="0" w:type="auto"/>
        <w:tblInd w:w="6946" w:type="dxa"/>
        <w:tblLook w:val="04A0" w:firstRow="1" w:lastRow="0" w:firstColumn="1" w:lastColumn="0" w:noHBand="0" w:noVBand="1"/>
      </w:tblPr>
      <w:tblGrid>
        <w:gridCol w:w="3259"/>
      </w:tblGrid>
      <w:tr w:rsidR="004D3C3F" w14:paraId="21AB9841" w14:textId="77777777" w:rsidTr="00785D3D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37743BBC" w14:textId="77777777" w:rsidR="004D3C3F" w:rsidRPr="004D3C3F" w:rsidRDefault="004D3C3F" w:rsidP="004D3C3F">
            <w:pPr>
              <w:jc w:val="both"/>
              <w:rPr>
                <w:rFonts w:ascii="Times New Roman" w:hAnsi="Times New Roman"/>
                <w:sz w:val="24"/>
              </w:rPr>
            </w:pPr>
            <w:r w:rsidRPr="004D3C3F">
              <w:rPr>
                <w:rFonts w:ascii="Times New Roman" w:hAnsi="Times New Roman"/>
                <w:sz w:val="24"/>
              </w:rPr>
              <w:t>Внесен Губернатором</w:t>
            </w:r>
          </w:p>
          <w:p w14:paraId="01247657" w14:textId="77777777" w:rsidR="004D3C3F" w:rsidRPr="004D3C3F" w:rsidRDefault="004D3C3F" w:rsidP="004D3C3F">
            <w:pPr>
              <w:jc w:val="both"/>
              <w:rPr>
                <w:rFonts w:ascii="Times New Roman" w:hAnsi="Times New Roman"/>
                <w:sz w:val="24"/>
              </w:rPr>
            </w:pPr>
            <w:r w:rsidRPr="004D3C3F">
              <w:rPr>
                <w:rFonts w:ascii="Times New Roman" w:hAnsi="Times New Roman"/>
                <w:sz w:val="24"/>
              </w:rPr>
              <w:t>Ростовской области</w:t>
            </w:r>
          </w:p>
          <w:p w14:paraId="6EDC8F51" w14:textId="11C0AC88" w:rsidR="004D3C3F" w:rsidRPr="004D3C3F" w:rsidRDefault="004D3C3F" w:rsidP="004D3C3F">
            <w:pPr>
              <w:jc w:val="both"/>
              <w:rPr>
                <w:rFonts w:ascii="Times New Roman" w:hAnsi="Times New Roman"/>
                <w:sz w:val="24"/>
              </w:rPr>
            </w:pPr>
            <w:r w:rsidRPr="004D3C3F">
              <w:rPr>
                <w:rFonts w:ascii="Times New Roman" w:hAnsi="Times New Roman"/>
                <w:sz w:val="24"/>
              </w:rPr>
              <w:t xml:space="preserve">Подготовлен </w:t>
            </w:r>
            <w:r w:rsidR="00785D3D">
              <w:rPr>
                <w:rFonts w:ascii="Times New Roman" w:hAnsi="Times New Roman"/>
                <w:sz w:val="24"/>
              </w:rPr>
              <w:t>м</w:t>
            </w:r>
            <w:r w:rsidRPr="004D3C3F">
              <w:rPr>
                <w:rFonts w:ascii="Times New Roman" w:hAnsi="Times New Roman"/>
                <w:sz w:val="24"/>
              </w:rPr>
              <w:t>инистерством</w:t>
            </w:r>
          </w:p>
          <w:p w14:paraId="1E72FA9C" w14:textId="7FAED3E2" w:rsidR="004D3C3F" w:rsidRPr="004D3C3F" w:rsidRDefault="00C221AE" w:rsidP="004D3C3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4D3C3F" w:rsidRPr="004D3C3F">
              <w:rPr>
                <w:rFonts w:ascii="Times New Roman" w:hAnsi="Times New Roman"/>
                <w:sz w:val="24"/>
              </w:rPr>
              <w:t>троительства, архитектуры и территориального развития</w:t>
            </w:r>
          </w:p>
          <w:p w14:paraId="1DCECD6D" w14:textId="3C04EC24" w:rsidR="004D3C3F" w:rsidRDefault="004D3C3F" w:rsidP="004D3C3F">
            <w:pPr>
              <w:jc w:val="both"/>
              <w:rPr>
                <w:rFonts w:ascii="Times New Roman" w:hAnsi="Times New Roman"/>
                <w:sz w:val="24"/>
              </w:rPr>
            </w:pPr>
            <w:r w:rsidRPr="004D3C3F">
              <w:rPr>
                <w:rFonts w:ascii="Times New Roman" w:hAnsi="Times New Roman"/>
                <w:sz w:val="24"/>
              </w:rPr>
              <w:t>Ростовской области</w:t>
            </w:r>
          </w:p>
        </w:tc>
      </w:tr>
    </w:tbl>
    <w:p w14:paraId="7468828E" w14:textId="77777777" w:rsidR="0063646E" w:rsidRDefault="0063646E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68657978" w14:textId="77777777" w:rsidR="0063646E" w:rsidRDefault="0063646E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7F1E26A" w14:textId="77777777" w:rsidR="0063646E" w:rsidRDefault="0063646E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3587AC9D" w14:textId="77777777" w:rsidR="0063646E" w:rsidRDefault="00D9798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ОБЛАСТНОЙ ЗАКОН</w:t>
      </w:r>
    </w:p>
    <w:p w14:paraId="30F5CE0A" w14:textId="77777777" w:rsidR="0063646E" w:rsidRDefault="0063646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0EE28A7" w14:textId="77777777" w:rsidR="0063646E" w:rsidRDefault="00D9798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ОБЛАСТНОЙ ЗАКОН</w:t>
      </w:r>
    </w:p>
    <w:p w14:paraId="2B9A7266" w14:textId="77777777" w:rsidR="0063646E" w:rsidRDefault="00D9798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 МЕРАХ ПОДДЕРЖКИ ПОСТРАДАВШИХ УЧАСТНИКОВ</w:t>
      </w:r>
    </w:p>
    <w:p w14:paraId="5F2383D3" w14:textId="77777777" w:rsidR="0063646E" w:rsidRDefault="00D9798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ДОЛЕВОГО СТРОИТЕЛЬСТВА В РОСТОВСКОЙ ОБЛАСТИ»</w:t>
      </w:r>
    </w:p>
    <w:p w14:paraId="70852E82" w14:textId="77777777" w:rsidR="0063646E" w:rsidRDefault="0063646E">
      <w:pPr>
        <w:spacing w:after="0" w:line="240" w:lineRule="auto"/>
        <w:ind w:firstLine="1276"/>
        <w:rPr>
          <w:rFonts w:ascii="Times New Roman" w:hAnsi="Times New Roman"/>
          <w:b/>
          <w:sz w:val="28"/>
        </w:rPr>
      </w:pPr>
    </w:p>
    <w:p w14:paraId="405630E8" w14:textId="77777777" w:rsidR="0063646E" w:rsidRDefault="0063646E">
      <w:pPr>
        <w:spacing w:after="0" w:line="240" w:lineRule="auto"/>
        <w:ind w:firstLine="1276"/>
        <w:rPr>
          <w:rFonts w:ascii="Times New Roman" w:hAnsi="Times New Roman"/>
          <w:b/>
          <w:sz w:val="28"/>
        </w:rPr>
      </w:pPr>
    </w:p>
    <w:p w14:paraId="459EFB8A" w14:textId="77777777" w:rsidR="0063646E" w:rsidRDefault="0063646E">
      <w:pPr>
        <w:spacing w:after="0" w:line="240" w:lineRule="auto"/>
        <w:ind w:firstLine="1276"/>
        <w:rPr>
          <w:rFonts w:ascii="Times New Roman" w:hAnsi="Times New Roman"/>
          <w:b/>
          <w:sz w:val="28"/>
        </w:rPr>
      </w:pPr>
    </w:p>
    <w:p w14:paraId="7F24AD01" w14:textId="77777777" w:rsidR="0063646E" w:rsidRDefault="00D97984">
      <w:pPr>
        <w:spacing w:after="0" w:line="240" w:lineRule="auto"/>
        <w:ind w:firstLine="127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Принят</w:t>
      </w:r>
    </w:p>
    <w:p w14:paraId="3D0DF154" w14:textId="77777777" w:rsidR="0063646E" w:rsidRDefault="00D9798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Законодательным Собранием                                         «____»_________ 2024 года</w:t>
      </w:r>
    </w:p>
    <w:p w14:paraId="5AF007FE" w14:textId="77777777" w:rsidR="0063646E" w:rsidRDefault="0063646E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456F8B5E" w14:textId="77777777" w:rsidR="00D30C84" w:rsidRDefault="00D30C8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634264CC" w14:textId="77777777" w:rsidR="0063646E" w:rsidRPr="00D30C84" w:rsidRDefault="00D97984" w:rsidP="00D30C8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30C84">
        <w:rPr>
          <w:rFonts w:ascii="Times New Roman" w:hAnsi="Times New Roman"/>
          <w:b/>
          <w:sz w:val="28"/>
          <w:szCs w:val="28"/>
        </w:rPr>
        <w:t>Статья 1</w:t>
      </w:r>
    </w:p>
    <w:p w14:paraId="0521C32D" w14:textId="77777777" w:rsidR="0063646E" w:rsidRPr="00D30C84" w:rsidRDefault="00D97984" w:rsidP="004D3C3F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158371782"/>
      <w:r w:rsidRPr="00D30C84">
        <w:rPr>
          <w:rFonts w:ascii="Times New Roman" w:hAnsi="Times New Roman"/>
          <w:sz w:val="28"/>
          <w:szCs w:val="28"/>
        </w:rPr>
        <w:t>Внести в Областной закон от 30 июля 2013 года № 1145-ЗС «О мерах поддержки пострадавших участников долевого строительства в Ростовской области» следующие изменения:</w:t>
      </w:r>
      <w:bookmarkEnd w:id="0"/>
    </w:p>
    <w:p w14:paraId="7B493963" w14:textId="77777777" w:rsidR="0063646E" w:rsidRPr="00D30C84" w:rsidRDefault="00D97984" w:rsidP="004D3C3F">
      <w:pPr>
        <w:pStyle w:val="a3"/>
        <w:numPr>
          <w:ilvl w:val="0"/>
          <w:numId w:val="2"/>
        </w:numPr>
        <w:spacing w:after="120"/>
        <w:ind w:left="1417" w:hanging="720"/>
        <w:rPr>
          <w:rFonts w:ascii="Times New Roman" w:hAnsi="Times New Roman"/>
          <w:color w:val="auto"/>
          <w:sz w:val="28"/>
          <w:szCs w:val="28"/>
        </w:rPr>
      </w:pPr>
      <w:r w:rsidRPr="00D30C84">
        <w:rPr>
          <w:rFonts w:ascii="Times New Roman" w:hAnsi="Times New Roman"/>
          <w:color w:val="auto"/>
          <w:sz w:val="28"/>
          <w:szCs w:val="28"/>
        </w:rPr>
        <w:t>в статье 2:</w:t>
      </w:r>
    </w:p>
    <w:p w14:paraId="432B72F7" w14:textId="77777777" w:rsidR="0063646E" w:rsidRPr="00D30C84" w:rsidRDefault="00D97984" w:rsidP="004D3C3F">
      <w:pPr>
        <w:spacing w:after="12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D30C84">
        <w:rPr>
          <w:rFonts w:ascii="Times New Roman" w:hAnsi="Times New Roman"/>
          <w:color w:val="auto"/>
          <w:sz w:val="28"/>
          <w:szCs w:val="28"/>
        </w:rPr>
        <w:t>а) пункт 1 дополнить подпунктом «г» следующего содержания:</w:t>
      </w:r>
    </w:p>
    <w:p w14:paraId="74E64C10" w14:textId="06C424A8" w:rsidR="0025282E" w:rsidRPr="00E33373" w:rsidRDefault="00D97984" w:rsidP="004D3C3F">
      <w:pPr>
        <w:spacing w:after="12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33373">
        <w:rPr>
          <w:rFonts w:ascii="Times New Roman" w:hAnsi="Times New Roman"/>
          <w:color w:val="auto"/>
          <w:sz w:val="28"/>
          <w:szCs w:val="28"/>
        </w:rPr>
        <w:t xml:space="preserve">«г) гражданин, за которым зарегистрирована доля в праве общей долевой собственности на объект незавершенного строительства, </w:t>
      </w:r>
      <w:r w:rsidR="00F06205" w:rsidRPr="00E33373">
        <w:rPr>
          <w:rFonts w:ascii="Times New Roman" w:hAnsi="Times New Roman"/>
          <w:color w:val="auto"/>
          <w:sz w:val="28"/>
          <w:szCs w:val="28"/>
        </w:rPr>
        <w:t xml:space="preserve">участники долевого строительства которого были включены в реестр пострадавших граждан,  указанный в </w:t>
      </w:r>
      <w:hyperlink r:id="rId7">
        <w:r w:rsidR="00F06205" w:rsidRPr="00E33373">
          <w:rPr>
            <w:rFonts w:ascii="Times New Roman" w:hAnsi="Times New Roman"/>
            <w:color w:val="auto"/>
            <w:sz w:val="28"/>
            <w:szCs w:val="28"/>
          </w:rPr>
          <w:t>подпункт</w:t>
        </w:r>
        <w:r w:rsidR="001708A6" w:rsidRPr="00E33373">
          <w:rPr>
            <w:rFonts w:ascii="Times New Roman" w:hAnsi="Times New Roman"/>
            <w:color w:val="auto"/>
            <w:sz w:val="28"/>
            <w:szCs w:val="28"/>
          </w:rPr>
          <w:t>е</w:t>
        </w:r>
        <w:r w:rsidR="00F06205" w:rsidRPr="00E33373">
          <w:rPr>
            <w:rFonts w:ascii="Times New Roman" w:hAnsi="Times New Roman"/>
            <w:color w:val="auto"/>
            <w:sz w:val="28"/>
            <w:szCs w:val="28"/>
          </w:rPr>
          <w:t xml:space="preserve"> «а»</w:t>
        </w:r>
      </w:hyperlink>
      <w:r w:rsidR="00F06205" w:rsidRPr="00E33373">
        <w:rPr>
          <w:rFonts w:ascii="Times New Roman" w:hAnsi="Times New Roman"/>
          <w:color w:val="auto"/>
          <w:sz w:val="28"/>
          <w:szCs w:val="28"/>
        </w:rPr>
        <w:t xml:space="preserve"> настоящего пункта, по состоянию на 27 июня 2019 года и </w:t>
      </w:r>
      <w:r w:rsidRPr="00E33373">
        <w:rPr>
          <w:rFonts w:ascii="Times New Roman" w:hAnsi="Times New Roman"/>
          <w:color w:val="auto"/>
          <w:sz w:val="28"/>
          <w:szCs w:val="28"/>
        </w:rPr>
        <w:t xml:space="preserve">сведения </w:t>
      </w:r>
      <w:r w:rsidR="00DF1101">
        <w:rPr>
          <w:rFonts w:ascii="Times New Roman" w:hAnsi="Times New Roman"/>
          <w:color w:val="auto"/>
          <w:sz w:val="28"/>
          <w:szCs w:val="28"/>
        </w:rPr>
        <w:br/>
      </w:r>
      <w:r w:rsidRPr="00E33373">
        <w:rPr>
          <w:rFonts w:ascii="Times New Roman" w:hAnsi="Times New Roman"/>
          <w:color w:val="auto"/>
          <w:sz w:val="28"/>
          <w:szCs w:val="28"/>
        </w:rPr>
        <w:t xml:space="preserve">о котором </w:t>
      </w:r>
      <w:r w:rsidR="001708A6" w:rsidRPr="00E33373">
        <w:rPr>
          <w:rFonts w:ascii="Times New Roman" w:hAnsi="Times New Roman"/>
          <w:color w:val="auto"/>
          <w:sz w:val="28"/>
          <w:szCs w:val="28"/>
        </w:rPr>
        <w:t xml:space="preserve">были </w:t>
      </w:r>
      <w:r w:rsidRPr="00E33373">
        <w:rPr>
          <w:rFonts w:ascii="Times New Roman" w:hAnsi="Times New Roman"/>
          <w:color w:val="auto"/>
          <w:sz w:val="28"/>
          <w:szCs w:val="28"/>
        </w:rPr>
        <w:t>включены в единый реестр проблемных объектов</w:t>
      </w:r>
      <w:r w:rsidR="00F06205" w:rsidRPr="00E33373">
        <w:rPr>
          <w:rFonts w:ascii="Times New Roman" w:hAnsi="Times New Roman"/>
          <w:color w:val="auto"/>
          <w:sz w:val="28"/>
          <w:szCs w:val="28"/>
        </w:rPr>
        <w:t xml:space="preserve"> в соответствии </w:t>
      </w:r>
      <w:r w:rsidR="00C221AE">
        <w:rPr>
          <w:rFonts w:ascii="Times New Roman" w:hAnsi="Times New Roman"/>
          <w:color w:val="auto"/>
          <w:sz w:val="28"/>
          <w:szCs w:val="28"/>
        </w:rPr>
        <w:br/>
      </w:r>
      <w:r w:rsidR="00F06205" w:rsidRPr="00E33373">
        <w:rPr>
          <w:rFonts w:ascii="Times New Roman" w:hAnsi="Times New Roman"/>
          <w:color w:val="auto"/>
          <w:sz w:val="28"/>
          <w:szCs w:val="28"/>
        </w:rPr>
        <w:t>с решением суда</w:t>
      </w:r>
      <w:r w:rsidRPr="00E33373">
        <w:rPr>
          <w:rFonts w:ascii="Times New Roman" w:hAnsi="Times New Roman"/>
          <w:color w:val="auto"/>
          <w:sz w:val="28"/>
          <w:szCs w:val="28"/>
        </w:rPr>
        <w:t>;»;</w:t>
      </w:r>
    </w:p>
    <w:p w14:paraId="4200F5F4" w14:textId="77777777" w:rsidR="0063646E" w:rsidRPr="00D30C84" w:rsidRDefault="00D97984" w:rsidP="004D3C3F">
      <w:pPr>
        <w:spacing w:after="12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30C84">
        <w:rPr>
          <w:rFonts w:ascii="Times New Roman" w:hAnsi="Times New Roman"/>
          <w:sz w:val="28"/>
          <w:szCs w:val="28"/>
        </w:rPr>
        <w:t>б) в пункте 3 слова «в подпунктах «а» и «в» пункта 1» заменить словами «в подпунктах «а», «в» и</w:t>
      </w:r>
      <w:r w:rsidR="00E33373">
        <w:rPr>
          <w:rFonts w:ascii="Times New Roman" w:hAnsi="Times New Roman"/>
          <w:sz w:val="28"/>
          <w:szCs w:val="28"/>
        </w:rPr>
        <w:t>ли</w:t>
      </w:r>
      <w:r w:rsidRPr="00D30C84">
        <w:rPr>
          <w:rFonts w:ascii="Times New Roman" w:hAnsi="Times New Roman"/>
          <w:sz w:val="28"/>
          <w:szCs w:val="28"/>
        </w:rPr>
        <w:t xml:space="preserve"> «г» пункта 1»;</w:t>
      </w:r>
    </w:p>
    <w:p w14:paraId="39E85A19" w14:textId="77777777" w:rsidR="0063646E" w:rsidRPr="00D30C84" w:rsidRDefault="00D97984" w:rsidP="004D3C3F">
      <w:pPr>
        <w:pStyle w:val="a3"/>
        <w:numPr>
          <w:ilvl w:val="0"/>
          <w:numId w:val="2"/>
        </w:numPr>
        <w:spacing w:after="12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30C84">
        <w:rPr>
          <w:rFonts w:ascii="Times New Roman" w:hAnsi="Times New Roman"/>
          <w:color w:val="auto"/>
          <w:sz w:val="28"/>
          <w:szCs w:val="28"/>
        </w:rPr>
        <w:t>статью 4 дополнить пунктом 4 следующего содержания:</w:t>
      </w:r>
    </w:p>
    <w:p w14:paraId="21D53D5C" w14:textId="77777777" w:rsidR="0063646E" w:rsidRPr="00E33373" w:rsidRDefault="00D97984" w:rsidP="004D3C3F">
      <w:pPr>
        <w:spacing w:after="12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33373">
        <w:rPr>
          <w:rFonts w:ascii="Times New Roman" w:hAnsi="Times New Roman"/>
          <w:color w:val="auto"/>
          <w:sz w:val="28"/>
          <w:szCs w:val="28"/>
        </w:rPr>
        <w:t xml:space="preserve">«4) </w:t>
      </w:r>
      <w:r w:rsidR="001708A6" w:rsidRPr="00E33373">
        <w:rPr>
          <w:rFonts w:ascii="Times New Roman" w:hAnsi="Times New Roman"/>
          <w:color w:val="auto"/>
          <w:sz w:val="28"/>
          <w:szCs w:val="28"/>
        </w:rPr>
        <w:t xml:space="preserve">денежные </w:t>
      </w:r>
      <w:r w:rsidRPr="00E33373">
        <w:rPr>
          <w:rFonts w:ascii="Times New Roman" w:hAnsi="Times New Roman"/>
          <w:sz w:val="28"/>
          <w:szCs w:val="28"/>
        </w:rPr>
        <w:t>выплат</w:t>
      </w:r>
      <w:r w:rsidR="001708A6" w:rsidRPr="00E33373">
        <w:rPr>
          <w:rFonts w:ascii="Times New Roman" w:hAnsi="Times New Roman"/>
          <w:sz w:val="28"/>
          <w:szCs w:val="28"/>
        </w:rPr>
        <w:t>ы</w:t>
      </w:r>
      <w:r w:rsidRPr="00E33373">
        <w:rPr>
          <w:rFonts w:ascii="Times New Roman" w:hAnsi="Times New Roman"/>
          <w:sz w:val="28"/>
          <w:szCs w:val="28"/>
        </w:rPr>
        <w:t xml:space="preserve"> </w:t>
      </w:r>
      <w:r w:rsidRPr="00E33373">
        <w:rPr>
          <w:rFonts w:ascii="Times New Roman" w:hAnsi="Times New Roman"/>
          <w:color w:val="auto"/>
          <w:sz w:val="28"/>
          <w:szCs w:val="28"/>
        </w:rPr>
        <w:t>пострадавшим участникам долевого строительства</w:t>
      </w:r>
      <w:r w:rsidRPr="00E33373">
        <w:rPr>
          <w:rFonts w:ascii="Times New Roman" w:hAnsi="Times New Roman"/>
          <w:sz w:val="28"/>
          <w:szCs w:val="28"/>
        </w:rPr>
        <w:t>.»;</w:t>
      </w:r>
    </w:p>
    <w:p w14:paraId="0C9FC8D1" w14:textId="77777777" w:rsidR="0063646E" w:rsidRDefault="00D97984" w:rsidP="004D3C3F">
      <w:pPr>
        <w:pStyle w:val="a3"/>
        <w:numPr>
          <w:ilvl w:val="0"/>
          <w:numId w:val="2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C84">
        <w:rPr>
          <w:rFonts w:ascii="Times New Roman" w:hAnsi="Times New Roman"/>
          <w:sz w:val="28"/>
          <w:szCs w:val="28"/>
        </w:rPr>
        <w:t>дополнить статьей 5</w:t>
      </w:r>
      <w:r w:rsidRPr="00D30C84">
        <w:rPr>
          <w:rFonts w:ascii="Times New Roman" w:hAnsi="Times New Roman"/>
          <w:sz w:val="28"/>
          <w:szCs w:val="28"/>
          <w:vertAlign w:val="superscript"/>
        </w:rPr>
        <w:t>4</w:t>
      </w:r>
      <w:r w:rsidRPr="00D30C8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19A84F84" w14:textId="77777777" w:rsidR="004D3C3F" w:rsidRPr="004D3C3F" w:rsidRDefault="004D3C3F" w:rsidP="004D3C3F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14:paraId="68E7BDF5" w14:textId="77777777" w:rsidR="0063646E" w:rsidRPr="00D30C84" w:rsidRDefault="00D97984" w:rsidP="00C221AE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0C84">
        <w:rPr>
          <w:rFonts w:ascii="Times New Roman" w:hAnsi="Times New Roman"/>
          <w:sz w:val="28"/>
          <w:szCs w:val="28"/>
        </w:rPr>
        <w:lastRenderedPageBreak/>
        <w:t>«Статья 5</w:t>
      </w:r>
      <w:r w:rsidRPr="00D30C84">
        <w:rPr>
          <w:rFonts w:ascii="Times New Roman" w:hAnsi="Times New Roman"/>
          <w:sz w:val="28"/>
          <w:szCs w:val="28"/>
          <w:vertAlign w:val="superscript"/>
        </w:rPr>
        <w:t>4</w:t>
      </w:r>
      <w:r w:rsidRPr="00D30C84">
        <w:rPr>
          <w:rFonts w:ascii="Times New Roman" w:hAnsi="Times New Roman"/>
          <w:sz w:val="28"/>
          <w:szCs w:val="28"/>
        </w:rPr>
        <w:t xml:space="preserve">. </w:t>
      </w:r>
      <w:r w:rsidR="001708A6" w:rsidRPr="00D30C84">
        <w:rPr>
          <w:rFonts w:ascii="Times New Roman" w:hAnsi="Times New Roman"/>
          <w:b/>
          <w:color w:val="auto"/>
          <w:sz w:val="28"/>
          <w:szCs w:val="28"/>
        </w:rPr>
        <w:t xml:space="preserve">Денежные </w:t>
      </w:r>
      <w:r w:rsidR="001708A6" w:rsidRPr="00D30C84">
        <w:rPr>
          <w:rFonts w:ascii="Times New Roman" w:hAnsi="Times New Roman"/>
          <w:b/>
          <w:sz w:val="28"/>
          <w:szCs w:val="28"/>
        </w:rPr>
        <w:t>выплаты</w:t>
      </w:r>
      <w:r w:rsidR="001708A6" w:rsidRPr="00D30C84">
        <w:rPr>
          <w:rFonts w:ascii="Times New Roman" w:hAnsi="Times New Roman"/>
          <w:sz w:val="28"/>
          <w:szCs w:val="28"/>
        </w:rPr>
        <w:t xml:space="preserve"> </w:t>
      </w:r>
      <w:r w:rsidR="001708A6" w:rsidRPr="00D30C84">
        <w:rPr>
          <w:rFonts w:ascii="Times New Roman" w:hAnsi="Times New Roman"/>
          <w:b/>
          <w:color w:val="auto"/>
          <w:sz w:val="28"/>
          <w:szCs w:val="28"/>
        </w:rPr>
        <w:t>пострадавшим участникам долевого строительства</w:t>
      </w:r>
    </w:p>
    <w:p w14:paraId="54632795" w14:textId="029CC64D" w:rsidR="00E33373" w:rsidRDefault="00E33373" w:rsidP="00C221AE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33373">
        <w:rPr>
          <w:rFonts w:ascii="Times New Roman" w:hAnsi="Times New Roman"/>
          <w:color w:val="auto"/>
          <w:sz w:val="28"/>
          <w:szCs w:val="28"/>
        </w:rPr>
        <w:t>1.</w:t>
      </w:r>
      <w:r w:rsidR="004D3C3F">
        <w:rPr>
          <w:rFonts w:ascii="Times New Roman" w:hAnsi="Times New Roman"/>
          <w:color w:val="auto"/>
          <w:sz w:val="28"/>
          <w:szCs w:val="28"/>
        </w:rPr>
        <w:t> </w:t>
      </w:r>
      <w:r w:rsidR="001708A6" w:rsidRPr="00E33373">
        <w:rPr>
          <w:rFonts w:ascii="Times New Roman" w:hAnsi="Times New Roman"/>
          <w:color w:val="auto"/>
          <w:sz w:val="28"/>
          <w:szCs w:val="28"/>
        </w:rPr>
        <w:t>Денежные</w:t>
      </w:r>
      <w:r w:rsidR="004D3C3F">
        <w:rPr>
          <w:rFonts w:ascii="Times New Roman" w:hAnsi="Times New Roman"/>
          <w:color w:val="auto"/>
          <w:sz w:val="28"/>
          <w:szCs w:val="28"/>
        </w:rPr>
        <w:t> </w:t>
      </w:r>
      <w:r w:rsidR="001708A6" w:rsidRPr="00E33373">
        <w:rPr>
          <w:rFonts w:ascii="Times New Roman" w:hAnsi="Times New Roman"/>
          <w:sz w:val="28"/>
          <w:szCs w:val="28"/>
        </w:rPr>
        <w:t>выплаты</w:t>
      </w:r>
      <w:r w:rsidR="004D3C3F">
        <w:rPr>
          <w:rFonts w:ascii="Times New Roman" w:hAnsi="Times New Roman"/>
          <w:sz w:val="28"/>
          <w:szCs w:val="28"/>
        </w:rPr>
        <w:t> </w:t>
      </w:r>
      <w:r w:rsidR="001708A6" w:rsidRPr="00E33373">
        <w:rPr>
          <w:rFonts w:ascii="Times New Roman" w:hAnsi="Times New Roman"/>
          <w:color w:val="auto"/>
          <w:sz w:val="28"/>
          <w:szCs w:val="28"/>
        </w:rPr>
        <w:t xml:space="preserve">пострадавшим участникам долевого строительства предоставляются </w:t>
      </w:r>
      <w:r w:rsidR="001708A6" w:rsidRPr="00E33373">
        <w:rPr>
          <w:rFonts w:ascii="Times New Roman" w:hAnsi="Times New Roman"/>
          <w:sz w:val="28"/>
          <w:szCs w:val="28"/>
        </w:rPr>
        <w:t xml:space="preserve">в целях погашения имеющихся у них требований по передаче жилых помещений, машино-мест и нежилых помещений </w:t>
      </w:r>
      <w:r w:rsidR="00D30C84" w:rsidRPr="00E33373">
        <w:rPr>
          <w:rFonts w:ascii="Times New Roman" w:hAnsi="Times New Roman"/>
          <w:sz w:val="28"/>
          <w:szCs w:val="28"/>
        </w:rPr>
        <w:t xml:space="preserve">в отношении всех расположенных на территории Ростовской области проблемных объектов </w:t>
      </w:r>
      <w:r w:rsidR="006D6B31" w:rsidRPr="00E33373">
        <w:rPr>
          <w:rFonts w:ascii="Times New Roman" w:hAnsi="Times New Roman"/>
          <w:sz w:val="28"/>
          <w:szCs w:val="28"/>
        </w:rPr>
        <w:br/>
      </w:r>
      <w:r w:rsidR="00D30C84" w:rsidRPr="00E33373">
        <w:rPr>
          <w:rFonts w:ascii="Times New Roman" w:hAnsi="Times New Roman"/>
          <w:sz w:val="28"/>
          <w:szCs w:val="28"/>
        </w:rPr>
        <w:t xml:space="preserve">и (или) всех имущественных прав к застройщикам таких проблемных объектов </w:t>
      </w:r>
      <w:r w:rsidR="004D3C3F">
        <w:rPr>
          <w:rFonts w:ascii="Times New Roman" w:hAnsi="Times New Roman"/>
          <w:sz w:val="28"/>
          <w:szCs w:val="28"/>
        </w:rPr>
        <w:br/>
      </w:r>
      <w:r w:rsidR="00D30C84" w:rsidRPr="00E33373">
        <w:rPr>
          <w:rFonts w:ascii="Times New Roman" w:hAnsi="Times New Roman"/>
          <w:sz w:val="28"/>
          <w:szCs w:val="28"/>
        </w:rPr>
        <w:t xml:space="preserve">и </w:t>
      </w:r>
      <w:r w:rsidR="001708A6" w:rsidRPr="00E33373">
        <w:rPr>
          <w:rFonts w:ascii="Times New Roman" w:hAnsi="Times New Roman"/>
          <w:sz w:val="28"/>
          <w:szCs w:val="28"/>
        </w:rPr>
        <w:t>исключения проблемн</w:t>
      </w:r>
      <w:r w:rsidR="00D30C84" w:rsidRPr="00E33373">
        <w:rPr>
          <w:rFonts w:ascii="Times New Roman" w:hAnsi="Times New Roman"/>
          <w:sz w:val="28"/>
          <w:szCs w:val="28"/>
        </w:rPr>
        <w:t>ых</w:t>
      </w:r>
      <w:r w:rsidR="001708A6" w:rsidRPr="00E33373">
        <w:rPr>
          <w:rFonts w:ascii="Times New Roman" w:hAnsi="Times New Roman"/>
          <w:sz w:val="28"/>
          <w:szCs w:val="28"/>
        </w:rPr>
        <w:t xml:space="preserve"> объектов, </w:t>
      </w:r>
      <w:r w:rsidR="00D30C84" w:rsidRPr="00E33373">
        <w:rPr>
          <w:rFonts w:ascii="Times New Roman" w:hAnsi="Times New Roman"/>
          <w:color w:val="auto"/>
          <w:sz w:val="28"/>
          <w:szCs w:val="28"/>
        </w:rPr>
        <w:t xml:space="preserve">указанных в </w:t>
      </w:r>
      <w:hyperlink r:id="rId8">
        <w:r w:rsidR="00D30C84" w:rsidRPr="00E33373">
          <w:rPr>
            <w:rFonts w:ascii="Times New Roman" w:hAnsi="Times New Roman"/>
            <w:color w:val="auto"/>
            <w:sz w:val="28"/>
            <w:szCs w:val="28"/>
          </w:rPr>
          <w:t>подпункт</w:t>
        </w:r>
        <w:r w:rsidR="006D6B31" w:rsidRPr="00E33373">
          <w:rPr>
            <w:rFonts w:ascii="Times New Roman" w:hAnsi="Times New Roman"/>
            <w:color w:val="auto"/>
            <w:sz w:val="28"/>
            <w:szCs w:val="28"/>
          </w:rPr>
          <w:t>ах «в» и</w:t>
        </w:r>
        <w:r w:rsidR="00D30C84" w:rsidRPr="00E33373">
          <w:rPr>
            <w:rFonts w:ascii="Times New Roman" w:hAnsi="Times New Roman"/>
            <w:color w:val="auto"/>
            <w:sz w:val="28"/>
            <w:szCs w:val="28"/>
          </w:rPr>
          <w:t xml:space="preserve"> «г»</w:t>
        </w:r>
      </w:hyperlink>
      <w:r w:rsidR="00D30C84" w:rsidRPr="00E33373">
        <w:rPr>
          <w:rFonts w:ascii="Times New Roman" w:hAnsi="Times New Roman"/>
          <w:color w:val="auto"/>
          <w:sz w:val="28"/>
          <w:szCs w:val="28"/>
        </w:rPr>
        <w:t xml:space="preserve"> пункта 1 статьи 2 настоящего Областного закона</w:t>
      </w:r>
      <w:r w:rsidR="001708A6" w:rsidRPr="00E33373">
        <w:rPr>
          <w:rFonts w:ascii="Times New Roman" w:hAnsi="Times New Roman"/>
          <w:sz w:val="28"/>
          <w:szCs w:val="28"/>
        </w:rPr>
        <w:t>, из единого реестра проблемных объектов</w:t>
      </w:r>
      <w:r>
        <w:rPr>
          <w:rFonts w:ascii="Times New Roman" w:hAnsi="Times New Roman"/>
          <w:sz w:val="28"/>
          <w:szCs w:val="28"/>
        </w:rPr>
        <w:t>.</w:t>
      </w:r>
    </w:p>
    <w:p w14:paraId="7AF2536C" w14:textId="77777777" w:rsidR="001708A6" w:rsidRPr="00E33373" w:rsidRDefault="00E33373" w:rsidP="00C221AE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="00D30C84" w:rsidRPr="00E33373">
        <w:rPr>
          <w:rFonts w:ascii="Times New Roman" w:hAnsi="Times New Roman"/>
          <w:sz w:val="28"/>
          <w:szCs w:val="28"/>
        </w:rPr>
        <w:t xml:space="preserve">азмер и </w:t>
      </w:r>
      <w:r w:rsidR="001708A6" w:rsidRPr="00E33373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 xml:space="preserve">ок </w:t>
      </w:r>
      <w:r w:rsidRPr="00E33373">
        <w:rPr>
          <w:rFonts w:ascii="Times New Roman" w:hAnsi="Times New Roman"/>
          <w:color w:val="auto"/>
          <w:sz w:val="28"/>
          <w:szCs w:val="28"/>
        </w:rPr>
        <w:t>предоставл</w:t>
      </w:r>
      <w:r>
        <w:rPr>
          <w:rFonts w:ascii="Times New Roman" w:hAnsi="Times New Roman"/>
          <w:color w:val="auto"/>
          <w:sz w:val="28"/>
          <w:szCs w:val="28"/>
        </w:rPr>
        <w:t>ения д</w:t>
      </w:r>
      <w:r w:rsidRPr="00E33373">
        <w:rPr>
          <w:rFonts w:ascii="Times New Roman" w:hAnsi="Times New Roman"/>
          <w:color w:val="auto"/>
          <w:sz w:val="28"/>
          <w:szCs w:val="28"/>
        </w:rPr>
        <w:t>енежны</w:t>
      </w:r>
      <w:r>
        <w:rPr>
          <w:rFonts w:ascii="Times New Roman" w:hAnsi="Times New Roman"/>
          <w:color w:val="auto"/>
          <w:sz w:val="28"/>
          <w:szCs w:val="28"/>
        </w:rPr>
        <w:t>х</w:t>
      </w:r>
      <w:r w:rsidRPr="00E3337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33373">
        <w:rPr>
          <w:rFonts w:ascii="Times New Roman" w:hAnsi="Times New Roman"/>
          <w:sz w:val="28"/>
          <w:szCs w:val="28"/>
        </w:rPr>
        <w:t>выплат</w:t>
      </w:r>
      <w:r w:rsidR="001708A6" w:rsidRPr="00E33373">
        <w:rPr>
          <w:rFonts w:ascii="Times New Roman" w:hAnsi="Times New Roman"/>
          <w:sz w:val="28"/>
          <w:szCs w:val="28"/>
        </w:rPr>
        <w:t xml:space="preserve"> </w:t>
      </w:r>
      <w:r w:rsidR="00D30C84" w:rsidRPr="00E33373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яются</w:t>
      </w:r>
      <w:r w:rsidR="00D30C84" w:rsidRPr="00E33373">
        <w:rPr>
          <w:rFonts w:ascii="Times New Roman" w:hAnsi="Times New Roman"/>
          <w:sz w:val="28"/>
          <w:szCs w:val="28"/>
        </w:rPr>
        <w:t xml:space="preserve"> Правительством Ростовской области</w:t>
      </w:r>
      <w:r w:rsidR="001708A6" w:rsidRPr="00E33373">
        <w:rPr>
          <w:rFonts w:ascii="Times New Roman" w:hAnsi="Times New Roman"/>
          <w:sz w:val="28"/>
          <w:szCs w:val="28"/>
        </w:rPr>
        <w:t>.</w:t>
      </w:r>
      <w:r w:rsidR="00D30C84" w:rsidRPr="00E33373">
        <w:rPr>
          <w:rFonts w:ascii="Times New Roman" w:hAnsi="Times New Roman"/>
          <w:sz w:val="28"/>
          <w:szCs w:val="28"/>
        </w:rPr>
        <w:t>»;</w:t>
      </w:r>
    </w:p>
    <w:p w14:paraId="3D773D56" w14:textId="316BCC12" w:rsidR="00D30C84" w:rsidRPr="00E33373" w:rsidRDefault="00D30C84" w:rsidP="00C221AE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33373">
        <w:rPr>
          <w:rFonts w:ascii="Times New Roman" w:hAnsi="Times New Roman"/>
          <w:sz w:val="28"/>
          <w:szCs w:val="28"/>
        </w:rPr>
        <w:t>4) статью 7 после слов «</w:t>
      </w:r>
      <w:r w:rsidRPr="00E33373">
        <w:rPr>
          <w:rFonts w:ascii="Times New Roman" w:hAnsi="Times New Roman"/>
          <w:color w:val="auto"/>
          <w:sz w:val="28"/>
          <w:szCs w:val="28"/>
        </w:rPr>
        <w:t>настоящего Областного закона</w:t>
      </w:r>
      <w:r w:rsidRPr="00E33373">
        <w:rPr>
          <w:rFonts w:ascii="Times New Roman" w:hAnsi="Times New Roman"/>
          <w:sz w:val="28"/>
          <w:szCs w:val="28"/>
        </w:rPr>
        <w:t xml:space="preserve">,» дополнить словами </w:t>
      </w:r>
      <w:r w:rsidR="001736EE">
        <w:rPr>
          <w:rFonts w:ascii="Times New Roman" w:hAnsi="Times New Roman"/>
          <w:sz w:val="28"/>
          <w:szCs w:val="28"/>
        </w:rPr>
        <w:br/>
      </w:r>
      <w:r w:rsidRPr="00E33373">
        <w:rPr>
          <w:rFonts w:ascii="Times New Roman" w:hAnsi="Times New Roman"/>
          <w:sz w:val="28"/>
          <w:szCs w:val="28"/>
        </w:rPr>
        <w:t>«а также денежные выплаты, предусмотренные статьей 5</w:t>
      </w:r>
      <w:r w:rsidRPr="00E33373">
        <w:rPr>
          <w:rFonts w:ascii="Times New Roman" w:hAnsi="Times New Roman"/>
          <w:sz w:val="28"/>
          <w:szCs w:val="28"/>
          <w:vertAlign w:val="superscript"/>
        </w:rPr>
        <w:t>4</w:t>
      </w:r>
      <w:r w:rsidRPr="00E33373">
        <w:rPr>
          <w:rFonts w:ascii="Times New Roman" w:hAnsi="Times New Roman"/>
          <w:sz w:val="28"/>
          <w:szCs w:val="28"/>
        </w:rPr>
        <w:t xml:space="preserve"> </w:t>
      </w:r>
      <w:r w:rsidRPr="00E33373">
        <w:rPr>
          <w:rFonts w:ascii="Times New Roman" w:hAnsi="Times New Roman"/>
          <w:color w:val="auto"/>
          <w:sz w:val="28"/>
          <w:szCs w:val="28"/>
        </w:rPr>
        <w:t>настоящего Областного закона</w:t>
      </w:r>
      <w:r w:rsidRPr="00E33373">
        <w:rPr>
          <w:rFonts w:ascii="Times New Roman" w:hAnsi="Times New Roman"/>
          <w:sz w:val="28"/>
          <w:szCs w:val="28"/>
        </w:rPr>
        <w:t>,».</w:t>
      </w:r>
    </w:p>
    <w:p w14:paraId="2278E3B0" w14:textId="77777777" w:rsidR="001708A6" w:rsidRPr="00D30C84" w:rsidRDefault="001708A6" w:rsidP="00D30C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14:paraId="12C38971" w14:textId="77777777" w:rsidR="0063646E" w:rsidRDefault="00D97984" w:rsidP="00D30C84">
      <w:pPr>
        <w:spacing w:after="0" w:line="360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2</w:t>
      </w:r>
    </w:p>
    <w:p w14:paraId="727C77DC" w14:textId="77777777" w:rsidR="0063646E" w:rsidRDefault="00D97984" w:rsidP="004D3C3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Областной закон вступает в силу со дня его официального опубликования.</w:t>
      </w:r>
    </w:p>
    <w:p w14:paraId="2C0F1B86" w14:textId="77777777" w:rsidR="0063646E" w:rsidRDefault="006364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7575"/>
      </w:tblGrid>
      <w:tr w:rsidR="004D3C3F" w14:paraId="51E16688" w14:textId="77777777" w:rsidTr="004D3C3F">
        <w:tc>
          <w:tcPr>
            <w:tcW w:w="2660" w:type="dxa"/>
          </w:tcPr>
          <w:p w14:paraId="7D33F002" w14:textId="77777777" w:rsidR="004D3C3F" w:rsidRDefault="004D3C3F" w:rsidP="004D3C3F">
            <w:pPr>
              <w:spacing w:line="264" w:lineRule="auto"/>
              <w:jc w:val="center"/>
              <w:rPr>
                <w:rFonts w:ascii="Times New Roman" w:hAnsi="Times New Roman"/>
                <w:sz w:val="28"/>
              </w:rPr>
            </w:pPr>
            <w:bookmarkStart w:id="1" w:name="_Hlk162276967"/>
            <w:r>
              <w:rPr>
                <w:rFonts w:ascii="Times New Roman" w:hAnsi="Times New Roman"/>
                <w:sz w:val="28"/>
              </w:rPr>
              <w:t>Губернатор</w:t>
            </w:r>
          </w:p>
          <w:p w14:paraId="427386F7" w14:textId="4C8B8240" w:rsidR="004D3C3F" w:rsidRDefault="004D3C3F" w:rsidP="004D3C3F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Ростовской области</w:t>
            </w:r>
          </w:p>
        </w:tc>
        <w:tc>
          <w:tcPr>
            <w:tcW w:w="7761" w:type="dxa"/>
            <w:vAlign w:val="bottom"/>
          </w:tcPr>
          <w:p w14:paraId="650D7F81" w14:textId="5D095D1C" w:rsidR="004D3C3F" w:rsidRDefault="004D3C3F" w:rsidP="004D3C3F">
            <w:pPr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В.Ю. Голубев</w:t>
            </w:r>
          </w:p>
        </w:tc>
      </w:tr>
      <w:bookmarkEnd w:id="1"/>
    </w:tbl>
    <w:p w14:paraId="5A9FAD08" w14:textId="77777777" w:rsidR="0063646E" w:rsidRDefault="006364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0265EA98" w14:textId="77777777" w:rsidR="0063646E" w:rsidRDefault="0063646E">
      <w:pPr>
        <w:spacing w:line="360" w:lineRule="auto"/>
        <w:rPr>
          <w:rFonts w:ascii="Times New Roman" w:hAnsi="Times New Roman"/>
          <w:sz w:val="28"/>
        </w:rPr>
      </w:pPr>
    </w:p>
    <w:p w14:paraId="36FCD809" w14:textId="77777777" w:rsidR="00C221AE" w:rsidRDefault="00C221AE">
      <w:pPr>
        <w:spacing w:line="360" w:lineRule="auto"/>
        <w:rPr>
          <w:rFonts w:ascii="Times New Roman" w:hAnsi="Times New Roman"/>
          <w:sz w:val="28"/>
        </w:rPr>
      </w:pPr>
    </w:p>
    <w:p w14:paraId="08AF9B08" w14:textId="77777777" w:rsidR="00C221AE" w:rsidRDefault="00C221AE">
      <w:pPr>
        <w:spacing w:line="360" w:lineRule="auto"/>
        <w:rPr>
          <w:rFonts w:ascii="Times New Roman" w:hAnsi="Times New Roman"/>
          <w:sz w:val="28"/>
        </w:rPr>
      </w:pPr>
    </w:p>
    <w:p w14:paraId="1C0BDD3B" w14:textId="77777777" w:rsidR="00C221AE" w:rsidRDefault="00C221AE">
      <w:pPr>
        <w:spacing w:line="360" w:lineRule="auto"/>
        <w:rPr>
          <w:rFonts w:ascii="Times New Roman" w:hAnsi="Times New Roman"/>
          <w:sz w:val="28"/>
        </w:rPr>
      </w:pPr>
    </w:p>
    <w:p w14:paraId="2CB08A15" w14:textId="77777777" w:rsidR="00C221AE" w:rsidRDefault="00C221AE">
      <w:pPr>
        <w:spacing w:line="360" w:lineRule="auto"/>
        <w:rPr>
          <w:rFonts w:ascii="Times New Roman" w:hAnsi="Times New Roman"/>
          <w:sz w:val="28"/>
        </w:rPr>
      </w:pPr>
    </w:p>
    <w:p w14:paraId="32C82472" w14:textId="77777777" w:rsidR="00C221AE" w:rsidRDefault="00C221AE">
      <w:pPr>
        <w:spacing w:line="360" w:lineRule="auto"/>
        <w:rPr>
          <w:rFonts w:ascii="Times New Roman" w:hAnsi="Times New Roman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6877"/>
      </w:tblGrid>
      <w:tr w:rsidR="004D3C3F" w14:paraId="7EABBBA2" w14:textId="77777777" w:rsidTr="00C221AE">
        <w:tc>
          <w:tcPr>
            <w:tcW w:w="3369" w:type="dxa"/>
          </w:tcPr>
          <w:p w14:paraId="2F0E4A52" w14:textId="5ACD336A" w:rsidR="00C221AE" w:rsidRPr="00C221AE" w:rsidRDefault="00C221AE" w:rsidP="00C221AE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C221AE">
              <w:rPr>
                <w:rFonts w:ascii="Times New Roman" w:hAnsi="Times New Roman"/>
                <w:sz w:val="24"/>
                <w:szCs w:val="18"/>
              </w:rPr>
              <w:t>Министр</w:t>
            </w:r>
          </w:p>
          <w:p w14:paraId="0F58FD75" w14:textId="77777777" w:rsidR="00C221AE" w:rsidRDefault="00C221AE" w:rsidP="00C221A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C221AE">
              <w:rPr>
                <w:rFonts w:ascii="Times New Roman" w:hAnsi="Times New Roman"/>
                <w:sz w:val="24"/>
                <w:szCs w:val="18"/>
              </w:rPr>
              <w:t xml:space="preserve">строительства, архитектуры </w:t>
            </w:r>
          </w:p>
          <w:p w14:paraId="5245F7B1" w14:textId="0D3A4440" w:rsidR="00C221AE" w:rsidRPr="00C221AE" w:rsidRDefault="00C221AE" w:rsidP="00C221AE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C221AE">
              <w:rPr>
                <w:rFonts w:ascii="Times New Roman" w:hAnsi="Times New Roman"/>
                <w:sz w:val="24"/>
                <w:szCs w:val="18"/>
              </w:rPr>
              <w:t>и территориального развития</w:t>
            </w:r>
          </w:p>
          <w:p w14:paraId="315E1B23" w14:textId="613C1B37" w:rsidR="004D3C3F" w:rsidRDefault="00C221AE" w:rsidP="00C221AE">
            <w:pPr>
              <w:spacing w:line="264" w:lineRule="auto"/>
              <w:jc w:val="center"/>
              <w:rPr>
                <w:rFonts w:ascii="Times New Roman" w:hAnsi="Times New Roman"/>
                <w:sz w:val="28"/>
              </w:rPr>
            </w:pPr>
            <w:r w:rsidRPr="00C221AE">
              <w:rPr>
                <w:rFonts w:ascii="Times New Roman" w:hAnsi="Times New Roman"/>
                <w:sz w:val="24"/>
                <w:szCs w:val="18"/>
              </w:rPr>
              <w:t>Ростовской области</w:t>
            </w:r>
          </w:p>
        </w:tc>
        <w:tc>
          <w:tcPr>
            <w:tcW w:w="7052" w:type="dxa"/>
            <w:vAlign w:val="bottom"/>
          </w:tcPr>
          <w:p w14:paraId="0243D0BE" w14:textId="47D13012" w:rsidR="004D3C3F" w:rsidRDefault="00C221AE" w:rsidP="00C221AE">
            <w:pPr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  <w:r w:rsidRPr="00C221AE">
              <w:rPr>
                <w:rFonts w:ascii="Times New Roman" w:hAnsi="Times New Roman"/>
                <w:sz w:val="24"/>
                <w:szCs w:val="18"/>
              </w:rPr>
              <w:t>Ю.Ю. Сильвестров</w:t>
            </w:r>
          </w:p>
        </w:tc>
      </w:tr>
    </w:tbl>
    <w:p w14:paraId="6FF095B7" w14:textId="77777777" w:rsidR="0063646E" w:rsidRDefault="0063646E">
      <w:pPr>
        <w:spacing w:line="360" w:lineRule="auto"/>
        <w:rPr>
          <w:rFonts w:ascii="Times New Roman" w:hAnsi="Times New Roman"/>
        </w:rPr>
      </w:pPr>
    </w:p>
    <w:sectPr w:rsidR="0063646E" w:rsidSect="00841865">
      <w:headerReference w:type="default" r:id="rId9"/>
      <w:pgSz w:w="11906" w:h="16838"/>
      <w:pgMar w:top="1134" w:right="567" w:bottom="709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21BFA" w14:textId="77777777" w:rsidR="00841865" w:rsidRDefault="00841865">
      <w:pPr>
        <w:spacing w:after="0" w:line="240" w:lineRule="auto"/>
      </w:pPr>
      <w:r>
        <w:separator/>
      </w:r>
    </w:p>
  </w:endnote>
  <w:endnote w:type="continuationSeparator" w:id="0">
    <w:p w14:paraId="5BA4A123" w14:textId="77777777" w:rsidR="00841865" w:rsidRDefault="0084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4C6C7" w14:textId="77777777" w:rsidR="00841865" w:rsidRDefault="00841865">
      <w:pPr>
        <w:spacing w:after="0" w:line="240" w:lineRule="auto"/>
      </w:pPr>
      <w:r>
        <w:separator/>
      </w:r>
    </w:p>
  </w:footnote>
  <w:footnote w:type="continuationSeparator" w:id="0">
    <w:p w14:paraId="6DA2A4F6" w14:textId="77777777" w:rsidR="00841865" w:rsidRDefault="0084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E5C5" w14:textId="77777777" w:rsidR="0063646E" w:rsidRDefault="0001344A">
    <w:pPr>
      <w:framePr w:wrap="around" w:vAnchor="text" w:hAnchor="margin" w:xAlign="center" w:y="1"/>
    </w:pPr>
    <w:r>
      <w:fldChar w:fldCharType="begin"/>
    </w:r>
    <w:r w:rsidR="00D97984">
      <w:instrText>PAGE \* Arabic</w:instrText>
    </w:r>
    <w:r>
      <w:fldChar w:fldCharType="separate"/>
    </w:r>
    <w:r w:rsidR="00E33373">
      <w:rPr>
        <w:noProof/>
      </w:rPr>
      <w:t>2</w:t>
    </w:r>
    <w:r>
      <w:fldChar w:fldCharType="end"/>
    </w:r>
  </w:p>
  <w:p w14:paraId="35236B77" w14:textId="77777777" w:rsidR="0063646E" w:rsidRDefault="006364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312DD"/>
    <w:multiLevelType w:val="hybridMultilevel"/>
    <w:tmpl w:val="D30877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56A27DD"/>
    <w:multiLevelType w:val="multilevel"/>
    <w:tmpl w:val="213A26A2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806043043">
    <w:abstractNumId w:val="1"/>
  </w:num>
  <w:num w:numId="2" w16cid:durableId="1591350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6E"/>
    <w:rsid w:val="0001344A"/>
    <w:rsid w:val="000D1529"/>
    <w:rsid w:val="000E59A0"/>
    <w:rsid w:val="00104C96"/>
    <w:rsid w:val="001708A6"/>
    <w:rsid w:val="001736EE"/>
    <w:rsid w:val="001964D9"/>
    <w:rsid w:val="00216B2C"/>
    <w:rsid w:val="0025282E"/>
    <w:rsid w:val="004A32A1"/>
    <w:rsid w:val="004D3C3F"/>
    <w:rsid w:val="0063646E"/>
    <w:rsid w:val="00693616"/>
    <w:rsid w:val="006D6B31"/>
    <w:rsid w:val="0070371B"/>
    <w:rsid w:val="00745291"/>
    <w:rsid w:val="00780CE3"/>
    <w:rsid w:val="00785D3D"/>
    <w:rsid w:val="00841865"/>
    <w:rsid w:val="008650A4"/>
    <w:rsid w:val="00885F11"/>
    <w:rsid w:val="008D6E17"/>
    <w:rsid w:val="008F161E"/>
    <w:rsid w:val="00994DFC"/>
    <w:rsid w:val="00A33D2D"/>
    <w:rsid w:val="00BD72BC"/>
    <w:rsid w:val="00C221AE"/>
    <w:rsid w:val="00C97417"/>
    <w:rsid w:val="00D30C84"/>
    <w:rsid w:val="00D90B5F"/>
    <w:rsid w:val="00D97984"/>
    <w:rsid w:val="00DF1101"/>
    <w:rsid w:val="00E33373"/>
    <w:rsid w:val="00E668CC"/>
    <w:rsid w:val="00EB007D"/>
    <w:rsid w:val="00F0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4AB1"/>
  <w15:docId w15:val="{09C63CA0-0082-429C-A61C-91020D48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885F11"/>
  </w:style>
  <w:style w:type="paragraph" w:styleId="10">
    <w:name w:val="heading 1"/>
    <w:next w:val="a"/>
    <w:link w:val="11"/>
    <w:uiPriority w:val="9"/>
    <w:qFormat/>
    <w:rsid w:val="00885F1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85F1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85F1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85F1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85F11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85F11"/>
  </w:style>
  <w:style w:type="paragraph" w:styleId="21">
    <w:name w:val="toc 2"/>
    <w:next w:val="a"/>
    <w:link w:val="22"/>
    <w:uiPriority w:val="39"/>
    <w:rsid w:val="00885F1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85F1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85F1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85F1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85F1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85F1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85F1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85F11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rsid w:val="00885F11"/>
  </w:style>
  <w:style w:type="character" w:customStyle="1" w:styleId="13">
    <w:name w:val="Основной шрифт абзаца1"/>
    <w:link w:val="12"/>
    <w:rsid w:val="00885F11"/>
  </w:style>
  <w:style w:type="character" w:customStyle="1" w:styleId="30">
    <w:name w:val="Заголовок 3 Знак"/>
    <w:link w:val="3"/>
    <w:rsid w:val="00885F11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rsid w:val="00885F11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885F11"/>
  </w:style>
  <w:style w:type="paragraph" w:customStyle="1" w:styleId="14">
    <w:name w:val="Обычный1"/>
    <w:link w:val="15"/>
    <w:rsid w:val="00885F11"/>
  </w:style>
  <w:style w:type="character" w:customStyle="1" w:styleId="15">
    <w:name w:val="Обычный1"/>
    <w:link w:val="14"/>
    <w:rsid w:val="00885F11"/>
  </w:style>
  <w:style w:type="paragraph" w:styleId="31">
    <w:name w:val="toc 3"/>
    <w:next w:val="a"/>
    <w:link w:val="32"/>
    <w:uiPriority w:val="39"/>
    <w:rsid w:val="00885F1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85F11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85F11"/>
    <w:rPr>
      <w:rFonts w:ascii="XO Thames" w:hAnsi="XO Thames"/>
      <w:b/>
    </w:rPr>
  </w:style>
  <w:style w:type="character" w:customStyle="1" w:styleId="11">
    <w:name w:val="Заголовок 1 Знак"/>
    <w:link w:val="10"/>
    <w:rsid w:val="00885F11"/>
    <w:rPr>
      <w:rFonts w:ascii="XO Thames" w:hAnsi="XO Thames"/>
      <w:b/>
      <w:sz w:val="32"/>
    </w:rPr>
  </w:style>
  <w:style w:type="paragraph" w:customStyle="1" w:styleId="16">
    <w:name w:val="Гиперссылка1"/>
    <w:link w:val="a5"/>
    <w:rsid w:val="00885F11"/>
    <w:rPr>
      <w:color w:val="0000FF"/>
      <w:u w:val="single"/>
    </w:rPr>
  </w:style>
  <w:style w:type="character" w:styleId="a5">
    <w:name w:val="Hyperlink"/>
    <w:link w:val="16"/>
    <w:rsid w:val="00885F11"/>
    <w:rPr>
      <w:color w:val="0000FF"/>
      <w:u w:val="single"/>
    </w:rPr>
  </w:style>
  <w:style w:type="paragraph" w:customStyle="1" w:styleId="Footnote">
    <w:name w:val="Footnote"/>
    <w:link w:val="Footnote0"/>
    <w:rsid w:val="00885F11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85F11"/>
    <w:rPr>
      <w:rFonts w:ascii="XO Thames" w:hAnsi="XO Thames"/>
    </w:rPr>
  </w:style>
  <w:style w:type="paragraph" w:styleId="17">
    <w:name w:val="toc 1"/>
    <w:next w:val="a"/>
    <w:link w:val="18"/>
    <w:uiPriority w:val="39"/>
    <w:rsid w:val="00885F11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885F1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85F1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85F1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85F1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85F1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85F1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85F11"/>
    <w:rPr>
      <w:rFonts w:ascii="XO Thames" w:hAnsi="XO Thames"/>
      <w:sz w:val="28"/>
    </w:rPr>
  </w:style>
  <w:style w:type="paragraph" w:customStyle="1" w:styleId="19">
    <w:name w:val="Гиперссылка1"/>
    <w:link w:val="1a"/>
    <w:rsid w:val="00885F11"/>
    <w:rPr>
      <w:color w:val="0000FF"/>
      <w:u w:val="single"/>
    </w:rPr>
  </w:style>
  <w:style w:type="character" w:customStyle="1" w:styleId="1a">
    <w:name w:val="Гиперссылка1"/>
    <w:link w:val="19"/>
    <w:rsid w:val="00885F11"/>
    <w:rPr>
      <w:color w:val="0000FF"/>
      <w:u w:val="single"/>
    </w:rPr>
  </w:style>
  <w:style w:type="paragraph" w:customStyle="1" w:styleId="23">
    <w:name w:val="Основной шрифт абзаца2"/>
    <w:rsid w:val="00885F11"/>
  </w:style>
  <w:style w:type="paragraph" w:styleId="51">
    <w:name w:val="toc 5"/>
    <w:next w:val="a"/>
    <w:link w:val="52"/>
    <w:uiPriority w:val="39"/>
    <w:rsid w:val="00885F1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85F1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885F11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885F11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885F1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sid w:val="00885F1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85F1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85F11"/>
    <w:rPr>
      <w:rFonts w:ascii="XO Thames" w:hAnsi="XO Thames"/>
      <w:b/>
      <w:sz w:val="28"/>
    </w:rPr>
  </w:style>
  <w:style w:type="table" w:styleId="aa">
    <w:name w:val="Table Grid"/>
    <w:basedOn w:val="a1"/>
    <w:rsid w:val="00885F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6&amp;n=135156&amp;dst=1001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86&amp;n=135156&amp;dst=1001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79286</dc:creator>
  <cp:lastModifiedBy>РНД Фонд</cp:lastModifiedBy>
  <cp:revision>5</cp:revision>
  <cp:lastPrinted>2024-03-18T07:41:00Z</cp:lastPrinted>
  <dcterms:created xsi:type="dcterms:W3CDTF">2024-03-25T13:44:00Z</dcterms:created>
  <dcterms:modified xsi:type="dcterms:W3CDTF">2024-03-25T14:06:00Z</dcterms:modified>
</cp:coreProperties>
</file>