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A7" w:rsidRDefault="004754BB">
      <w:pPr>
        <w:pStyle w:val="10"/>
        <w:jc w:val="center"/>
        <w:rPr>
          <w:b/>
        </w:rPr>
      </w:pPr>
      <w:bookmarkStart w:id="0" w:name="_GoBack"/>
      <w:bookmarkEnd w:id="0"/>
      <w:r>
        <w:rPr>
          <w:b/>
        </w:rPr>
        <w:t>Пояснительная записка</w:t>
      </w:r>
    </w:p>
    <w:p w:rsidR="003425A7" w:rsidRDefault="004754BB">
      <w:pPr>
        <w:pStyle w:val="10"/>
        <w:jc w:val="center"/>
        <w:rPr>
          <w:b/>
        </w:rPr>
      </w:pPr>
      <w:r>
        <w:rPr>
          <w:b/>
        </w:rPr>
        <w:t xml:space="preserve"> к проекту областного закона «О внесении изменения в статью 5 </w:t>
      </w:r>
      <w:r>
        <w:rPr>
          <w:b/>
        </w:rPr>
        <w:br/>
        <w:t>Областного закона «О развитии сельского хозяйства в Ростовской области»</w:t>
      </w:r>
    </w:p>
    <w:p w:rsidR="003425A7" w:rsidRDefault="003425A7">
      <w:pPr>
        <w:ind w:firstLine="709"/>
        <w:jc w:val="both"/>
      </w:pPr>
    </w:p>
    <w:p w:rsidR="003425A7" w:rsidRDefault="004754BB">
      <w:pPr>
        <w:ind w:firstLine="709"/>
        <w:jc w:val="both"/>
      </w:pPr>
      <w:proofErr w:type="gramStart"/>
      <w:r>
        <w:t>Проект областного закона «О внесении изменения в статью 5 Областного закона «О развитии</w:t>
      </w:r>
      <w:r>
        <w:t xml:space="preserve"> сельского хозяйства в Ростовской области» (далее – законопроект) подготовлен и вносится на рассмотрение Законодательного Собрания Ростовской области в целях приведения Областного закона от 19.11.2009 № 326-ЗС «О развитии сельского хозяйства в Ростовской о</w:t>
      </w:r>
      <w:r>
        <w:t>бласти» (далее – Областной закон № 326-ЗС) в соответствие с Федеральным законом от 04.08.2023 № 416-ФЗ «О внесении изменений в</w:t>
      </w:r>
      <w:proofErr w:type="gramEnd"/>
      <w:r>
        <w:t xml:space="preserve"> Бюджетный кодекс Российской Федерации и отдельные законодательные акты Российской Федерации и о признании </w:t>
      </w:r>
      <w:proofErr w:type="gramStart"/>
      <w:r>
        <w:t>утратившими</w:t>
      </w:r>
      <w:proofErr w:type="gramEnd"/>
      <w:r>
        <w:t xml:space="preserve"> силу отдель</w:t>
      </w:r>
      <w:r>
        <w:t>ных положений законодательных актов Российской Федерации» (далее – Федеральный закон № 416-ФЗ).</w:t>
      </w:r>
    </w:p>
    <w:p w:rsidR="003425A7" w:rsidRDefault="004754BB">
      <w:pPr>
        <w:ind w:firstLine="709"/>
        <w:jc w:val="both"/>
      </w:pPr>
      <w:r>
        <w:t xml:space="preserve">Федеральным законом № 416-ФЗ внесены изменения в Бюджетный кодекс Российской Федерации в части признания утратившим силу положения </w:t>
      </w:r>
      <w:r>
        <w:br/>
        <w:t>о ведомственных целевых прог</w:t>
      </w:r>
      <w:r>
        <w:t xml:space="preserve">раммах. </w:t>
      </w:r>
    </w:p>
    <w:p w:rsidR="003425A7" w:rsidRDefault="004754BB">
      <w:pPr>
        <w:ind w:firstLine="709"/>
        <w:jc w:val="both"/>
      </w:pPr>
      <w:r>
        <w:t>Законопроектом предлагается внести соответствующее изменение в статью 5 Областного закона № 326-ЗС.</w:t>
      </w:r>
    </w:p>
    <w:p w:rsidR="003425A7" w:rsidRDefault="004754BB">
      <w:pPr>
        <w:ind w:firstLine="709"/>
        <w:jc w:val="both"/>
      </w:pPr>
      <w:r>
        <w:t>Принятие законопроекта не потребует материальных затрат.</w:t>
      </w:r>
    </w:p>
    <w:p w:rsidR="003425A7" w:rsidRDefault="003425A7">
      <w:pPr>
        <w:jc w:val="both"/>
      </w:pPr>
    </w:p>
    <w:p w:rsidR="003425A7" w:rsidRDefault="003425A7">
      <w:pPr>
        <w:jc w:val="both"/>
      </w:pPr>
    </w:p>
    <w:p w:rsidR="003425A7" w:rsidRDefault="003425A7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394"/>
      </w:tblGrid>
      <w:tr w:rsidR="003425A7">
        <w:tc>
          <w:tcPr>
            <w:tcW w:w="5920" w:type="dxa"/>
          </w:tcPr>
          <w:p w:rsidR="003425A7" w:rsidRDefault="004754BB">
            <w:pPr>
              <w:jc w:val="center"/>
            </w:pPr>
            <w:r>
              <w:t xml:space="preserve">Заместитель Губернатора </w:t>
            </w:r>
            <w:r>
              <w:br/>
              <w:t xml:space="preserve">Ростовской области – министр </w:t>
            </w:r>
            <w:r>
              <w:br/>
              <w:t>сельского хозяйства и продовольс</w:t>
            </w:r>
            <w:r>
              <w:t xml:space="preserve">твия </w:t>
            </w:r>
          </w:p>
        </w:tc>
        <w:tc>
          <w:tcPr>
            <w:tcW w:w="4394" w:type="dxa"/>
          </w:tcPr>
          <w:p w:rsidR="003425A7" w:rsidRDefault="003425A7">
            <w:pPr>
              <w:jc w:val="both"/>
            </w:pPr>
          </w:p>
          <w:p w:rsidR="003425A7" w:rsidRDefault="004754BB">
            <w:pPr>
              <w:tabs>
                <w:tab w:val="left" w:pos="5205"/>
              </w:tabs>
            </w:pPr>
            <w:r>
              <w:t xml:space="preserve">                      </w:t>
            </w:r>
          </w:p>
          <w:p w:rsidR="003425A7" w:rsidRDefault="004754BB">
            <w:pPr>
              <w:tabs>
                <w:tab w:val="left" w:pos="5205"/>
              </w:tabs>
              <w:jc w:val="right"/>
            </w:pPr>
            <w:r>
              <w:t xml:space="preserve">       К.Н. </w:t>
            </w:r>
            <w:proofErr w:type="spellStart"/>
            <w:r>
              <w:t>Рачаловский</w:t>
            </w:r>
            <w:proofErr w:type="spellEnd"/>
          </w:p>
        </w:tc>
      </w:tr>
    </w:tbl>
    <w:p w:rsidR="003425A7" w:rsidRDefault="003425A7"/>
    <w:sectPr w:rsidR="003425A7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54BB">
      <w:r>
        <w:separator/>
      </w:r>
    </w:p>
  </w:endnote>
  <w:endnote w:type="continuationSeparator" w:id="0">
    <w:p w:rsidR="00000000" w:rsidRDefault="0047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7" w:rsidRDefault="003425A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54BB">
      <w:r>
        <w:separator/>
      </w:r>
    </w:p>
  </w:footnote>
  <w:footnote w:type="continuationSeparator" w:id="0">
    <w:p w:rsidR="00000000" w:rsidRDefault="0047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7" w:rsidRDefault="004754B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3425A7" w:rsidRDefault="003425A7">
    <w:pPr>
      <w:pStyle w:val="a7"/>
      <w:jc w:val="center"/>
    </w:pPr>
  </w:p>
  <w:p w:rsidR="003425A7" w:rsidRDefault="003425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25A7"/>
    <w:rsid w:val="003425A7"/>
    <w:rsid w:val="004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List Bullet"/>
    <w:basedOn w:val="a"/>
    <w:link w:val="a6"/>
    <w:pPr>
      <w:ind w:firstLine="709"/>
      <w:jc w:val="both"/>
    </w:pPr>
  </w:style>
  <w:style w:type="character" w:customStyle="1" w:styleId="a6">
    <w:name w:val="Маркированный список Знак"/>
    <w:basedOn w:val="1"/>
    <w:link w:val="a5"/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Document Map"/>
    <w:basedOn w:val="a"/>
    <w:link w:val="aa"/>
    <w:rPr>
      <w:rFonts w:ascii="Tahoma" w:hAnsi="Tahoma"/>
      <w:sz w:val="16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16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8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sz w:val="30"/>
    </w:rPr>
  </w:style>
  <w:style w:type="character" w:customStyle="1" w:styleId="FontStyle110">
    <w:name w:val="Font Style11"/>
    <w:link w:val="FontStyle11"/>
    <w:rPr>
      <w:rFonts w:ascii="Times New Roman" w:hAnsi="Times New Roman"/>
      <w:sz w:val="30"/>
    </w:rPr>
  </w:style>
  <w:style w:type="paragraph" w:styleId="af0">
    <w:name w:val="Body Text Indent"/>
    <w:basedOn w:val="a"/>
    <w:link w:val="af1"/>
    <w:pPr>
      <w:ind w:firstLine="709"/>
      <w:jc w:val="both"/>
    </w:p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3">
    <w:name w:val="Body Text First Indent 2"/>
    <w:basedOn w:val="af0"/>
    <w:link w:val="24"/>
    <w:pPr>
      <w:spacing w:after="120"/>
      <w:ind w:left="283" w:firstLine="210"/>
      <w:jc w:val="left"/>
    </w:pPr>
    <w:rPr>
      <w:sz w:val="24"/>
    </w:rPr>
  </w:style>
  <w:style w:type="character" w:customStyle="1" w:styleId="24">
    <w:name w:val="Красная строка 2 Знак"/>
    <w:basedOn w:val="af1"/>
    <w:link w:val="2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center"/>
    </w:pPr>
    <w:rPr>
      <w:sz w:val="26"/>
    </w:rPr>
  </w:style>
  <w:style w:type="character" w:customStyle="1" w:styleId="17">
    <w:name w:val="Основной текст1"/>
    <w:basedOn w:val="1"/>
    <w:link w:val="16"/>
    <w:rPr>
      <w:sz w:val="2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" w:hAnsi="Courier"/>
    </w:rPr>
  </w:style>
  <w:style w:type="character" w:customStyle="1" w:styleId="ConsPlusNonformat0">
    <w:name w:val="ConsPlusNonformat"/>
    <w:link w:val="ConsPlusNonformat"/>
    <w:rPr>
      <w:rFonts w:ascii="Courier" w:hAnsi="Courier"/>
    </w:rPr>
  </w:style>
  <w:style w:type="paragraph" w:customStyle="1" w:styleId="af8">
    <w:name w:val="Статьи закона"/>
    <w:basedOn w:val="a"/>
    <w:link w:val="af9"/>
    <w:pPr>
      <w:ind w:firstLine="709"/>
    </w:pPr>
  </w:style>
  <w:style w:type="character" w:customStyle="1" w:styleId="af9">
    <w:name w:val="Статьи закона"/>
    <w:basedOn w:val="1"/>
    <w:link w:val="af8"/>
    <w:rPr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basedOn w:val="1"/>
    <w:link w:val="afa"/>
    <w:rPr>
      <w:sz w:val="28"/>
    </w:rPr>
  </w:style>
  <w:style w:type="paragraph" w:customStyle="1" w:styleId="18">
    <w:name w:val="Номер страницы1"/>
    <w:basedOn w:val="12"/>
    <w:link w:val="afc"/>
  </w:style>
  <w:style w:type="character" w:styleId="afc">
    <w:name w:val="page number"/>
    <w:basedOn w:val="a0"/>
    <w:link w:val="18"/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List Bullet"/>
    <w:basedOn w:val="a"/>
    <w:link w:val="a6"/>
    <w:pPr>
      <w:ind w:firstLine="709"/>
      <w:jc w:val="both"/>
    </w:pPr>
  </w:style>
  <w:style w:type="character" w:customStyle="1" w:styleId="a6">
    <w:name w:val="Маркированный список Знак"/>
    <w:basedOn w:val="1"/>
    <w:link w:val="a5"/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Document Map"/>
    <w:basedOn w:val="a"/>
    <w:link w:val="aa"/>
    <w:rPr>
      <w:rFonts w:ascii="Tahoma" w:hAnsi="Tahoma"/>
      <w:sz w:val="16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16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8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sz w:val="30"/>
    </w:rPr>
  </w:style>
  <w:style w:type="character" w:customStyle="1" w:styleId="FontStyle110">
    <w:name w:val="Font Style11"/>
    <w:link w:val="FontStyle11"/>
    <w:rPr>
      <w:rFonts w:ascii="Times New Roman" w:hAnsi="Times New Roman"/>
      <w:sz w:val="30"/>
    </w:rPr>
  </w:style>
  <w:style w:type="paragraph" w:styleId="af0">
    <w:name w:val="Body Text Indent"/>
    <w:basedOn w:val="a"/>
    <w:link w:val="af1"/>
    <w:pPr>
      <w:ind w:firstLine="709"/>
      <w:jc w:val="both"/>
    </w:p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3">
    <w:name w:val="Body Text First Indent 2"/>
    <w:basedOn w:val="af0"/>
    <w:link w:val="24"/>
    <w:pPr>
      <w:spacing w:after="120"/>
      <w:ind w:left="283" w:firstLine="210"/>
      <w:jc w:val="left"/>
    </w:pPr>
    <w:rPr>
      <w:sz w:val="24"/>
    </w:rPr>
  </w:style>
  <w:style w:type="character" w:customStyle="1" w:styleId="24">
    <w:name w:val="Красная строка 2 Знак"/>
    <w:basedOn w:val="af1"/>
    <w:link w:val="2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center"/>
    </w:pPr>
    <w:rPr>
      <w:sz w:val="26"/>
    </w:rPr>
  </w:style>
  <w:style w:type="character" w:customStyle="1" w:styleId="17">
    <w:name w:val="Основной текст1"/>
    <w:basedOn w:val="1"/>
    <w:link w:val="16"/>
    <w:rPr>
      <w:sz w:val="2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" w:hAnsi="Courier"/>
    </w:rPr>
  </w:style>
  <w:style w:type="character" w:customStyle="1" w:styleId="ConsPlusNonformat0">
    <w:name w:val="ConsPlusNonformat"/>
    <w:link w:val="ConsPlusNonformat"/>
    <w:rPr>
      <w:rFonts w:ascii="Courier" w:hAnsi="Courier"/>
    </w:rPr>
  </w:style>
  <w:style w:type="paragraph" w:customStyle="1" w:styleId="af8">
    <w:name w:val="Статьи закона"/>
    <w:basedOn w:val="a"/>
    <w:link w:val="af9"/>
    <w:pPr>
      <w:ind w:firstLine="709"/>
    </w:pPr>
  </w:style>
  <w:style w:type="character" w:customStyle="1" w:styleId="af9">
    <w:name w:val="Статьи закона"/>
    <w:basedOn w:val="1"/>
    <w:link w:val="af8"/>
    <w:rPr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basedOn w:val="1"/>
    <w:link w:val="afa"/>
    <w:rPr>
      <w:sz w:val="28"/>
    </w:rPr>
  </w:style>
  <w:style w:type="paragraph" w:customStyle="1" w:styleId="18">
    <w:name w:val="Номер страницы1"/>
    <w:basedOn w:val="12"/>
    <w:link w:val="afc"/>
  </w:style>
  <w:style w:type="character" w:styleId="afc">
    <w:name w:val="page number"/>
    <w:basedOn w:val="a0"/>
    <w:link w:val="18"/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 Павлова</dc:creator>
  <cp:lastModifiedBy>Pavlova</cp:lastModifiedBy>
  <cp:revision>2</cp:revision>
  <dcterms:created xsi:type="dcterms:W3CDTF">2023-10-31T08:03:00Z</dcterms:created>
  <dcterms:modified xsi:type="dcterms:W3CDTF">2023-10-31T08:03:00Z</dcterms:modified>
</cp:coreProperties>
</file>