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20" w:rsidRDefault="009D4249" w:rsidP="006A5D9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D6E38">
        <w:rPr>
          <w:b/>
          <w:sz w:val="28"/>
          <w:szCs w:val="28"/>
        </w:rPr>
        <w:t xml:space="preserve">ПОЯСНИТЕЛЬНАЯ ЗАПИСКА </w:t>
      </w:r>
    </w:p>
    <w:p w:rsidR="00633120" w:rsidRDefault="009D4249" w:rsidP="006A5D99">
      <w:pPr>
        <w:jc w:val="center"/>
        <w:rPr>
          <w:b/>
          <w:sz w:val="28"/>
          <w:szCs w:val="28"/>
        </w:rPr>
      </w:pPr>
      <w:r w:rsidRPr="00BD6E38">
        <w:rPr>
          <w:b/>
          <w:sz w:val="28"/>
          <w:szCs w:val="28"/>
        </w:rPr>
        <w:t xml:space="preserve">К ПРОЕКТУ ОБЛАСТНОГО ЗАКОНА </w:t>
      </w:r>
      <w:r w:rsidR="00F96A0A">
        <w:rPr>
          <w:b/>
          <w:sz w:val="28"/>
          <w:szCs w:val="28"/>
        </w:rPr>
        <w:t xml:space="preserve">«О ВНЕСЕНИИ ИЗМЕНЕНИЙ </w:t>
      </w:r>
    </w:p>
    <w:p w:rsidR="00633120" w:rsidRDefault="00F96A0A" w:rsidP="006A5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ОБЛАСТНОЙ</w:t>
      </w:r>
      <w:r w:rsidR="006A5D99">
        <w:rPr>
          <w:b/>
          <w:sz w:val="28"/>
          <w:szCs w:val="28"/>
        </w:rPr>
        <w:t xml:space="preserve"> ЗАКОН «О МЕСТНОМ САМОУПРАВЛЕНИИ </w:t>
      </w:r>
    </w:p>
    <w:p w:rsidR="006A5D99" w:rsidRDefault="006A5D99" w:rsidP="006A5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РОСТОВСКОЙ ОБЛАСТИ» </w:t>
      </w:r>
    </w:p>
    <w:p w:rsidR="009D4249" w:rsidRPr="00BD6E38" w:rsidRDefault="009D4249">
      <w:pPr>
        <w:jc w:val="center"/>
        <w:rPr>
          <w:b/>
          <w:sz w:val="28"/>
          <w:szCs w:val="28"/>
        </w:rPr>
      </w:pPr>
    </w:p>
    <w:p w:rsidR="009D4249" w:rsidRDefault="009D4249">
      <w:pPr>
        <w:jc w:val="both"/>
        <w:rPr>
          <w:sz w:val="28"/>
          <w:szCs w:val="28"/>
        </w:rPr>
      </w:pPr>
    </w:p>
    <w:p w:rsidR="009D4249" w:rsidRDefault="009D4249" w:rsidP="008832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Областным законом от </w:t>
      </w:r>
      <w:r w:rsidR="00B72A7B">
        <w:rPr>
          <w:sz w:val="28"/>
          <w:szCs w:val="28"/>
        </w:rPr>
        <w:t>12</w:t>
      </w:r>
      <w:r w:rsidR="00C70D09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200</w:t>
      </w:r>
      <w:r w:rsidR="00B72A7B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B72A7B">
        <w:rPr>
          <w:sz w:val="28"/>
          <w:szCs w:val="28"/>
        </w:rPr>
        <w:t>619</w:t>
      </w:r>
      <w:r w:rsidR="0077681C">
        <w:rPr>
          <w:sz w:val="28"/>
          <w:szCs w:val="28"/>
        </w:rPr>
        <w:t>-ЗС</w:t>
      </w:r>
      <w:r w:rsidR="00633120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</w:t>
      </w:r>
      <w:r w:rsidR="00BD6E38">
        <w:rPr>
          <w:sz w:val="28"/>
          <w:szCs w:val="28"/>
        </w:rPr>
        <w:t>я</w:t>
      </w:r>
      <w:r>
        <w:rPr>
          <w:sz w:val="28"/>
          <w:szCs w:val="28"/>
        </w:rPr>
        <w:t xml:space="preserve"> в Областной закон «О местном самоуправлении в Ростовской области» был утверждён перечень объектов недвижимо</w:t>
      </w:r>
      <w:r w:rsidR="00BD6E38">
        <w:rPr>
          <w:sz w:val="28"/>
          <w:szCs w:val="28"/>
        </w:rPr>
        <w:t>го имущества</w:t>
      </w:r>
      <w:r>
        <w:rPr>
          <w:sz w:val="28"/>
          <w:szCs w:val="28"/>
        </w:rPr>
        <w:t>, подлежащ</w:t>
      </w:r>
      <w:r w:rsidR="00BD6E38">
        <w:rPr>
          <w:sz w:val="28"/>
          <w:szCs w:val="28"/>
        </w:rPr>
        <w:t>его</w:t>
      </w:r>
      <w:r>
        <w:rPr>
          <w:sz w:val="28"/>
          <w:szCs w:val="28"/>
        </w:rPr>
        <w:t xml:space="preserve"> передаче из собственности муниципального образования «</w:t>
      </w:r>
      <w:proofErr w:type="spellStart"/>
      <w:r w:rsidR="00F76F48">
        <w:rPr>
          <w:sz w:val="28"/>
          <w:szCs w:val="28"/>
        </w:rPr>
        <w:t>Милютинский</w:t>
      </w:r>
      <w:proofErr w:type="spellEnd"/>
      <w:r w:rsidR="00F76F4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 в муниципальную собственность входящих в его состав поселений.</w:t>
      </w:r>
    </w:p>
    <w:p w:rsidR="00883243" w:rsidRDefault="009D4249" w:rsidP="008832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перечне был</w:t>
      </w:r>
      <w:r w:rsidR="00F80E51">
        <w:rPr>
          <w:sz w:val="28"/>
          <w:szCs w:val="28"/>
        </w:rPr>
        <w:t>а</w:t>
      </w:r>
      <w:r>
        <w:rPr>
          <w:sz w:val="28"/>
          <w:szCs w:val="28"/>
        </w:rPr>
        <w:t xml:space="preserve"> допущен</w:t>
      </w:r>
      <w:r w:rsidR="00E41869">
        <w:rPr>
          <w:sz w:val="28"/>
          <w:szCs w:val="28"/>
        </w:rPr>
        <w:t>а</w:t>
      </w:r>
      <w:r>
        <w:rPr>
          <w:sz w:val="28"/>
          <w:szCs w:val="28"/>
        </w:rPr>
        <w:t xml:space="preserve"> техническ</w:t>
      </w:r>
      <w:r w:rsidR="00282042">
        <w:rPr>
          <w:sz w:val="28"/>
          <w:szCs w:val="28"/>
        </w:rPr>
        <w:t>ая</w:t>
      </w:r>
      <w:r>
        <w:rPr>
          <w:sz w:val="28"/>
          <w:szCs w:val="28"/>
        </w:rPr>
        <w:t xml:space="preserve"> ошибк</w:t>
      </w:r>
      <w:r w:rsidR="00282042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E41869">
        <w:rPr>
          <w:sz w:val="28"/>
          <w:szCs w:val="28"/>
        </w:rPr>
        <w:t>площади</w:t>
      </w:r>
      <w:r>
        <w:rPr>
          <w:sz w:val="28"/>
          <w:szCs w:val="28"/>
        </w:rPr>
        <w:t xml:space="preserve"> объект</w:t>
      </w:r>
      <w:r w:rsidR="00E41869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недвижимого имущества, переданного из муниципальной собственности муниципального образования «</w:t>
      </w:r>
      <w:proofErr w:type="spellStart"/>
      <w:r w:rsidR="00F76F48">
        <w:rPr>
          <w:sz w:val="28"/>
          <w:szCs w:val="28"/>
        </w:rPr>
        <w:t>Милютинский</w:t>
      </w:r>
      <w:proofErr w:type="spellEnd"/>
      <w:r w:rsidR="00F76F4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 в муниципальную собственность муниципального образования «</w:t>
      </w:r>
      <w:r w:rsidR="00F76F48">
        <w:rPr>
          <w:sz w:val="28"/>
          <w:szCs w:val="28"/>
        </w:rPr>
        <w:t xml:space="preserve">Лукичевское </w:t>
      </w:r>
      <w:r>
        <w:rPr>
          <w:sz w:val="28"/>
          <w:szCs w:val="28"/>
        </w:rPr>
        <w:t>сельское поселение».</w:t>
      </w:r>
      <w:r w:rsidR="00E879C9">
        <w:rPr>
          <w:sz w:val="28"/>
          <w:szCs w:val="28"/>
        </w:rPr>
        <w:t xml:space="preserve"> </w:t>
      </w:r>
    </w:p>
    <w:p w:rsidR="00F80E51" w:rsidRDefault="00606107" w:rsidP="00F80E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технической документации </w:t>
      </w:r>
      <w:r w:rsidR="003856EF">
        <w:rPr>
          <w:sz w:val="28"/>
          <w:szCs w:val="28"/>
        </w:rPr>
        <w:t>здание</w:t>
      </w:r>
      <w:r w:rsidR="0001005B">
        <w:rPr>
          <w:sz w:val="28"/>
          <w:szCs w:val="28"/>
        </w:rPr>
        <w:t xml:space="preserve"> Аграрного сельского дома культуры </w:t>
      </w:r>
      <w:r w:rsidR="003856EF">
        <w:rPr>
          <w:sz w:val="28"/>
          <w:szCs w:val="28"/>
        </w:rPr>
        <w:t>имеет площадь не 71</w:t>
      </w:r>
      <w:r w:rsidR="0001005B">
        <w:rPr>
          <w:sz w:val="28"/>
          <w:szCs w:val="28"/>
        </w:rPr>
        <w:t>2</w:t>
      </w:r>
      <w:r w:rsidR="003856EF">
        <w:rPr>
          <w:sz w:val="28"/>
          <w:szCs w:val="28"/>
        </w:rPr>
        <w:t xml:space="preserve"> кв</w:t>
      </w:r>
      <w:proofErr w:type="gramStart"/>
      <w:r w:rsidR="003856EF">
        <w:rPr>
          <w:sz w:val="28"/>
          <w:szCs w:val="28"/>
        </w:rPr>
        <w:t>.м</w:t>
      </w:r>
      <w:proofErr w:type="gramEnd"/>
      <w:r w:rsidR="003179B6">
        <w:rPr>
          <w:sz w:val="28"/>
          <w:szCs w:val="28"/>
        </w:rPr>
        <w:t xml:space="preserve">, а </w:t>
      </w:r>
      <w:r w:rsidR="003856EF">
        <w:rPr>
          <w:sz w:val="28"/>
          <w:szCs w:val="28"/>
        </w:rPr>
        <w:t>490,7 кв.м.</w:t>
      </w:r>
      <w:r w:rsidR="000F2D8E">
        <w:rPr>
          <w:sz w:val="28"/>
          <w:szCs w:val="28"/>
        </w:rPr>
        <w:t xml:space="preserve"> </w:t>
      </w:r>
    </w:p>
    <w:p w:rsidR="009D4249" w:rsidRDefault="009D4249" w:rsidP="00F80E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данн</w:t>
      </w:r>
      <w:r w:rsidR="00282042">
        <w:rPr>
          <w:sz w:val="28"/>
          <w:szCs w:val="28"/>
        </w:rPr>
        <w:t>ого</w:t>
      </w:r>
      <w:r>
        <w:rPr>
          <w:sz w:val="28"/>
          <w:szCs w:val="28"/>
        </w:rPr>
        <w:t xml:space="preserve"> изменени</w:t>
      </w:r>
      <w:r w:rsidR="00282042">
        <w:rPr>
          <w:sz w:val="28"/>
          <w:szCs w:val="28"/>
        </w:rPr>
        <w:t>я</w:t>
      </w:r>
      <w:r>
        <w:rPr>
          <w:sz w:val="28"/>
          <w:szCs w:val="28"/>
        </w:rPr>
        <w:t xml:space="preserve"> позволит </w:t>
      </w:r>
      <w:proofErr w:type="spellStart"/>
      <w:r w:rsidR="00F80E51">
        <w:rPr>
          <w:sz w:val="28"/>
          <w:szCs w:val="28"/>
        </w:rPr>
        <w:t>Лукичевскому</w:t>
      </w:r>
      <w:proofErr w:type="spellEnd"/>
      <w:r w:rsidR="00F80E5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</w:t>
      </w:r>
      <w:r w:rsidR="00C3573A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C3573A">
        <w:rPr>
          <w:sz w:val="28"/>
          <w:szCs w:val="28"/>
        </w:rPr>
        <w:t>у</w:t>
      </w:r>
      <w:r>
        <w:rPr>
          <w:sz w:val="28"/>
          <w:szCs w:val="28"/>
        </w:rPr>
        <w:t xml:space="preserve"> поселени</w:t>
      </w:r>
      <w:r w:rsidR="00C3573A">
        <w:rPr>
          <w:sz w:val="28"/>
          <w:szCs w:val="28"/>
        </w:rPr>
        <w:t>ю</w:t>
      </w:r>
      <w:r>
        <w:rPr>
          <w:sz w:val="28"/>
          <w:szCs w:val="28"/>
        </w:rPr>
        <w:t xml:space="preserve"> зарегистрировать право собственности на указанны</w:t>
      </w:r>
      <w:r w:rsidR="00E41869">
        <w:rPr>
          <w:sz w:val="28"/>
          <w:szCs w:val="28"/>
        </w:rPr>
        <w:t>й</w:t>
      </w:r>
      <w:r>
        <w:rPr>
          <w:sz w:val="28"/>
          <w:szCs w:val="28"/>
        </w:rPr>
        <w:t xml:space="preserve"> объект </w:t>
      </w:r>
      <w:r w:rsidR="00282042">
        <w:rPr>
          <w:sz w:val="28"/>
          <w:szCs w:val="28"/>
        </w:rPr>
        <w:t xml:space="preserve">недвижимости </w:t>
      </w:r>
      <w:r>
        <w:rPr>
          <w:sz w:val="28"/>
          <w:szCs w:val="28"/>
        </w:rPr>
        <w:t xml:space="preserve">с целью дальнейшего осуществления полномочий, предоставленных </w:t>
      </w:r>
      <w:r w:rsidR="00034F40">
        <w:rPr>
          <w:sz w:val="28"/>
          <w:szCs w:val="28"/>
        </w:rPr>
        <w:t>поселению</w:t>
      </w:r>
      <w:r>
        <w:rPr>
          <w:sz w:val="28"/>
          <w:szCs w:val="28"/>
        </w:rPr>
        <w:t xml:space="preserve"> Федеральным законом </w:t>
      </w:r>
      <w:r w:rsidR="00D351AF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>№</w:t>
      </w:r>
      <w:r w:rsidR="005E58F4">
        <w:rPr>
          <w:sz w:val="28"/>
          <w:szCs w:val="28"/>
        </w:rPr>
        <w:t> </w:t>
      </w:r>
      <w:r>
        <w:rPr>
          <w:sz w:val="28"/>
          <w:szCs w:val="28"/>
        </w:rPr>
        <w:t>131-ФЗ</w:t>
      </w:r>
      <w:r w:rsidR="00D351A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.</w:t>
      </w:r>
    </w:p>
    <w:p w:rsidR="009D4249" w:rsidRDefault="009D4249" w:rsidP="008832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 w:rsidR="00AA20C3">
        <w:rPr>
          <w:sz w:val="28"/>
          <w:szCs w:val="28"/>
        </w:rPr>
        <w:t xml:space="preserve">законопроекта </w:t>
      </w:r>
      <w:r>
        <w:rPr>
          <w:sz w:val="28"/>
          <w:szCs w:val="28"/>
        </w:rPr>
        <w:t>н</w:t>
      </w:r>
      <w:r w:rsidR="00034F40">
        <w:rPr>
          <w:sz w:val="28"/>
          <w:szCs w:val="28"/>
        </w:rPr>
        <w:t>е потребует материальных затрат.</w:t>
      </w:r>
    </w:p>
    <w:p w:rsidR="00C3573A" w:rsidRDefault="00C3573A" w:rsidP="00C3573A">
      <w:pPr>
        <w:ind w:firstLine="709"/>
        <w:jc w:val="both"/>
        <w:rPr>
          <w:sz w:val="28"/>
          <w:szCs w:val="28"/>
        </w:rPr>
      </w:pPr>
    </w:p>
    <w:p w:rsidR="00F96A0A" w:rsidRDefault="00F96A0A" w:rsidP="00C3573A">
      <w:pPr>
        <w:ind w:firstLine="709"/>
        <w:jc w:val="both"/>
        <w:rPr>
          <w:sz w:val="28"/>
          <w:szCs w:val="28"/>
        </w:rPr>
      </w:pPr>
    </w:p>
    <w:p w:rsidR="00AA6E00" w:rsidRPr="00AA6E00" w:rsidRDefault="00AA6E00" w:rsidP="00AA6E00">
      <w:pPr>
        <w:rPr>
          <w:sz w:val="28"/>
          <w:szCs w:val="28"/>
        </w:rPr>
      </w:pPr>
      <w:r w:rsidRPr="00AA6E00">
        <w:rPr>
          <w:sz w:val="28"/>
          <w:szCs w:val="28"/>
        </w:rPr>
        <w:t xml:space="preserve">Председатель собрания </w:t>
      </w:r>
      <w:proofErr w:type="gramStart"/>
      <w:r w:rsidRPr="00AA6E00">
        <w:rPr>
          <w:sz w:val="28"/>
          <w:szCs w:val="28"/>
        </w:rPr>
        <w:t>депутатов-глава</w:t>
      </w:r>
      <w:proofErr w:type="gramEnd"/>
      <w:r w:rsidRPr="00AA6E00">
        <w:rPr>
          <w:sz w:val="28"/>
          <w:szCs w:val="28"/>
        </w:rPr>
        <w:t xml:space="preserve"> </w:t>
      </w:r>
      <w:r w:rsidRPr="00AA6E00">
        <w:rPr>
          <w:sz w:val="28"/>
          <w:szCs w:val="28"/>
        </w:rPr>
        <w:tab/>
      </w:r>
    </w:p>
    <w:p w:rsidR="00AA6E00" w:rsidRPr="00AA6E00" w:rsidRDefault="00AA6E00" w:rsidP="00AA6E00">
      <w:pPr>
        <w:rPr>
          <w:sz w:val="28"/>
          <w:szCs w:val="28"/>
        </w:rPr>
      </w:pPr>
      <w:r>
        <w:rPr>
          <w:sz w:val="28"/>
          <w:szCs w:val="28"/>
        </w:rPr>
        <w:t xml:space="preserve">Лукичевского </w:t>
      </w:r>
      <w:r w:rsidRPr="00AA6E00">
        <w:rPr>
          <w:sz w:val="28"/>
          <w:szCs w:val="28"/>
        </w:rPr>
        <w:t xml:space="preserve">сельского поселения                                               </w:t>
      </w:r>
      <w:r w:rsidR="00E41869">
        <w:rPr>
          <w:sz w:val="28"/>
          <w:szCs w:val="28"/>
        </w:rPr>
        <w:t>Л</w:t>
      </w:r>
      <w:r w:rsidRPr="00AA6E00">
        <w:rPr>
          <w:sz w:val="28"/>
          <w:szCs w:val="28"/>
        </w:rPr>
        <w:t>.Н.</w:t>
      </w:r>
      <w:r w:rsidR="00E41869">
        <w:rPr>
          <w:sz w:val="28"/>
          <w:szCs w:val="28"/>
        </w:rPr>
        <w:t xml:space="preserve"> </w:t>
      </w:r>
      <w:proofErr w:type="spellStart"/>
      <w:r w:rsidR="00E41869">
        <w:rPr>
          <w:sz w:val="28"/>
          <w:szCs w:val="28"/>
        </w:rPr>
        <w:t>Фильцова</w:t>
      </w:r>
      <w:proofErr w:type="spellEnd"/>
      <w:r w:rsidRPr="00AA6E00">
        <w:rPr>
          <w:sz w:val="28"/>
          <w:szCs w:val="28"/>
        </w:rPr>
        <w:t xml:space="preserve">                   </w:t>
      </w:r>
    </w:p>
    <w:p w:rsidR="00C3573A" w:rsidRDefault="00633120" w:rsidP="00AA6E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 xml:space="preserve">                                                  </w:t>
      </w:r>
    </w:p>
    <w:p w:rsidR="00F96A0A" w:rsidRDefault="00F96A0A">
      <w:pPr>
        <w:jc w:val="both"/>
        <w:rPr>
          <w:sz w:val="28"/>
          <w:szCs w:val="28"/>
        </w:rPr>
      </w:pPr>
    </w:p>
    <w:p w:rsidR="00F96A0A" w:rsidRPr="00C3573A" w:rsidRDefault="00F96A0A">
      <w:pPr>
        <w:jc w:val="both"/>
        <w:rPr>
          <w:sz w:val="28"/>
          <w:szCs w:val="28"/>
        </w:rPr>
      </w:pPr>
    </w:p>
    <w:sectPr w:rsidR="00F96A0A" w:rsidRPr="00C3573A" w:rsidSect="00633120">
      <w:headerReference w:type="default" r:id="rId7"/>
      <w:footnotePr>
        <w:pos w:val="beneathText"/>
      </w:footnotePr>
      <w:pgSz w:w="11905" w:h="16837"/>
      <w:pgMar w:top="1134" w:right="709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CC5" w:rsidRDefault="00495CC5" w:rsidP="00633120">
      <w:r>
        <w:separator/>
      </w:r>
    </w:p>
  </w:endnote>
  <w:endnote w:type="continuationSeparator" w:id="0">
    <w:p w:rsidR="00495CC5" w:rsidRDefault="00495CC5" w:rsidP="006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CC5" w:rsidRDefault="00495CC5" w:rsidP="00633120">
      <w:r>
        <w:separator/>
      </w:r>
    </w:p>
  </w:footnote>
  <w:footnote w:type="continuationSeparator" w:id="0">
    <w:p w:rsidR="00495CC5" w:rsidRDefault="00495CC5" w:rsidP="0063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20" w:rsidRDefault="0063312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56EF">
      <w:rPr>
        <w:noProof/>
      </w:rPr>
      <w:t>2</w:t>
    </w:r>
    <w:r>
      <w:fldChar w:fldCharType="end"/>
    </w:r>
  </w:p>
  <w:p w:rsidR="00633120" w:rsidRDefault="0063312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C9"/>
    <w:rsid w:val="0001005B"/>
    <w:rsid w:val="00034F40"/>
    <w:rsid w:val="00044FA4"/>
    <w:rsid w:val="000B7BA8"/>
    <w:rsid w:val="000F2D8E"/>
    <w:rsid w:val="00111F56"/>
    <w:rsid w:val="00121248"/>
    <w:rsid w:val="001374E5"/>
    <w:rsid w:val="00201691"/>
    <w:rsid w:val="002412A9"/>
    <w:rsid w:val="00275F1F"/>
    <w:rsid w:val="00282042"/>
    <w:rsid w:val="002C34E0"/>
    <w:rsid w:val="003179B6"/>
    <w:rsid w:val="003465E6"/>
    <w:rsid w:val="003856EF"/>
    <w:rsid w:val="00432C59"/>
    <w:rsid w:val="00450507"/>
    <w:rsid w:val="00490A39"/>
    <w:rsid w:val="004915CF"/>
    <w:rsid w:val="00495CC5"/>
    <w:rsid w:val="0053476A"/>
    <w:rsid w:val="00582ACB"/>
    <w:rsid w:val="005C34CC"/>
    <w:rsid w:val="005E58F4"/>
    <w:rsid w:val="00606107"/>
    <w:rsid w:val="00610145"/>
    <w:rsid w:val="006258C1"/>
    <w:rsid w:val="00633120"/>
    <w:rsid w:val="00682FAC"/>
    <w:rsid w:val="00697833"/>
    <w:rsid w:val="006A5D99"/>
    <w:rsid w:val="006D6785"/>
    <w:rsid w:val="006E6581"/>
    <w:rsid w:val="00775E62"/>
    <w:rsid w:val="0077681C"/>
    <w:rsid w:val="00816FB7"/>
    <w:rsid w:val="00883243"/>
    <w:rsid w:val="008E287A"/>
    <w:rsid w:val="0096050A"/>
    <w:rsid w:val="009D4249"/>
    <w:rsid w:val="009E19D2"/>
    <w:rsid w:val="00A260A6"/>
    <w:rsid w:val="00AA20C3"/>
    <w:rsid w:val="00AA6E00"/>
    <w:rsid w:val="00AF1246"/>
    <w:rsid w:val="00B060F7"/>
    <w:rsid w:val="00B33D2D"/>
    <w:rsid w:val="00B4460C"/>
    <w:rsid w:val="00B72A7B"/>
    <w:rsid w:val="00BA52F6"/>
    <w:rsid w:val="00BD6E38"/>
    <w:rsid w:val="00C13786"/>
    <w:rsid w:val="00C23A30"/>
    <w:rsid w:val="00C3573A"/>
    <w:rsid w:val="00C70D09"/>
    <w:rsid w:val="00CC5183"/>
    <w:rsid w:val="00CC7D6A"/>
    <w:rsid w:val="00D351AF"/>
    <w:rsid w:val="00D4304E"/>
    <w:rsid w:val="00E15961"/>
    <w:rsid w:val="00E41869"/>
    <w:rsid w:val="00E43559"/>
    <w:rsid w:val="00E76945"/>
    <w:rsid w:val="00E879C9"/>
    <w:rsid w:val="00F132F8"/>
    <w:rsid w:val="00F210E5"/>
    <w:rsid w:val="00F3276F"/>
    <w:rsid w:val="00F76F48"/>
    <w:rsid w:val="00F80E51"/>
    <w:rsid w:val="00F96A0A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semiHidden/>
    <w:rsid w:val="00C3573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3120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633120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633120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semiHidden/>
    <w:rsid w:val="00633120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semiHidden/>
    <w:rsid w:val="00C3573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3120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633120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633120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semiHidden/>
    <w:rsid w:val="0063312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ОБЛАСТНОГО ЗАКОНА «О ВНЕСЕНИИ И</vt:lpstr>
    </vt:vector>
  </TitlesOfParts>
  <Company>Контора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ОБЛАСТНОГО ЗАКОНА «О ВНЕСЕНИИ И</dc:title>
  <dc:creator>Иван</dc:creator>
  <cp:lastModifiedBy>Pavlova</cp:lastModifiedBy>
  <cp:revision>2</cp:revision>
  <cp:lastPrinted>2015-04-02T04:39:00Z</cp:lastPrinted>
  <dcterms:created xsi:type="dcterms:W3CDTF">2023-10-06T07:29:00Z</dcterms:created>
  <dcterms:modified xsi:type="dcterms:W3CDTF">2023-10-06T07:29:00Z</dcterms:modified>
</cp:coreProperties>
</file>