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BF" w:rsidRDefault="00245213" w:rsidP="00A72065">
      <w:pPr>
        <w:pStyle w:val="Default"/>
        <w:jc w:val="center"/>
        <w:rPr>
          <w:b/>
          <w:sz w:val="28"/>
          <w:szCs w:val="28"/>
        </w:rPr>
      </w:pPr>
      <w:r w:rsidRPr="00B25FDE">
        <w:rPr>
          <w:b/>
          <w:sz w:val="28"/>
          <w:szCs w:val="28"/>
        </w:rPr>
        <w:t xml:space="preserve">Пояснительная записка </w:t>
      </w:r>
    </w:p>
    <w:p w:rsidR="00F642B6" w:rsidRPr="00B25FDE" w:rsidRDefault="00245213" w:rsidP="00A72065">
      <w:pPr>
        <w:pStyle w:val="Default"/>
        <w:jc w:val="center"/>
        <w:rPr>
          <w:b/>
          <w:sz w:val="28"/>
          <w:szCs w:val="28"/>
        </w:rPr>
      </w:pPr>
      <w:r w:rsidRPr="00B25FDE">
        <w:rPr>
          <w:b/>
          <w:sz w:val="28"/>
          <w:szCs w:val="28"/>
        </w:rPr>
        <w:t xml:space="preserve">к проекту областного закона </w:t>
      </w:r>
      <w:r w:rsidR="00F642B6" w:rsidRPr="00B25FDE">
        <w:rPr>
          <w:b/>
          <w:sz w:val="28"/>
          <w:szCs w:val="28"/>
        </w:rPr>
        <w:t xml:space="preserve"> «О внесении изменений в Областно</w:t>
      </w:r>
      <w:r w:rsidR="00A72065">
        <w:rPr>
          <w:b/>
          <w:sz w:val="28"/>
          <w:szCs w:val="28"/>
        </w:rPr>
        <w:t>й закон</w:t>
      </w:r>
      <w:r w:rsidR="00F642B6" w:rsidRPr="00B25FDE">
        <w:rPr>
          <w:b/>
          <w:sz w:val="28"/>
          <w:szCs w:val="28"/>
        </w:rPr>
        <w:t xml:space="preserve"> </w:t>
      </w:r>
      <w:r w:rsidR="00B25FDE" w:rsidRPr="00B25FDE">
        <w:rPr>
          <w:b/>
          <w:sz w:val="28"/>
          <w:szCs w:val="28"/>
        </w:rPr>
        <w:br/>
      </w:r>
      <w:r w:rsidR="00F642B6" w:rsidRPr="00B25FDE">
        <w:rPr>
          <w:b/>
          <w:sz w:val="28"/>
          <w:szCs w:val="28"/>
        </w:rPr>
        <w:t>«О промышленной политике в Ростовской области»</w:t>
      </w:r>
    </w:p>
    <w:p w:rsidR="00B25FDE" w:rsidRPr="00B25FDE" w:rsidRDefault="00B25FDE" w:rsidP="00A72065">
      <w:pPr>
        <w:pStyle w:val="Default"/>
        <w:ind w:firstLine="709"/>
        <w:jc w:val="both"/>
        <w:rPr>
          <w:sz w:val="28"/>
          <w:szCs w:val="28"/>
        </w:rPr>
      </w:pPr>
    </w:p>
    <w:p w:rsidR="001E02DC" w:rsidRPr="00C741FD" w:rsidRDefault="00F642B6" w:rsidP="00A7206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25FDE">
        <w:rPr>
          <w:sz w:val="28"/>
          <w:szCs w:val="28"/>
        </w:rPr>
        <w:t>Проект областного закона «О в</w:t>
      </w:r>
      <w:r w:rsidR="00F37E19">
        <w:rPr>
          <w:sz w:val="28"/>
          <w:szCs w:val="28"/>
        </w:rPr>
        <w:t xml:space="preserve">несении изменений в </w:t>
      </w:r>
      <w:r w:rsidR="00A72065">
        <w:rPr>
          <w:sz w:val="28"/>
          <w:szCs w:val="28"/>
        </w:rPr>
        <w:t>Областной закон</w:t>
      </w:r>
      <w:r w:rsidRPr="00B25FDE">
        <w:rPr>
          <w:sz w:val="28"/>
          <w:szCs w:val="28"/>
        </w:rPr>
        <w:t xml:space="preserve"> </w:t>
      </w:r>
      <w:r w:rsidR="00A72065">
        <w:rPr>
          <w:sz w:val="28"/>
          <w:szCs w:val="28"/>
        </w:rPr>
        <w:br/>
      </w:r>
      <w:r w:rsidRPr="00B25FDE">
        <w:rPr>
          <w:sz w:val="28"/>
          <w:szCs w:val="28"/>
        </w:rPr>
        <w:t xml:space="preserve">«О промышленной </w:t>
      </w:r>
      <w:r w:rsidRPr="00C741FD">
        <w:rPr>
          <w:sz w:val="28"/>
          <w:szCs w:val="28"/>
        </w:rPr>
        <w:t xml:space="preserve">политике в Ростовской области»  (далее </w:t>
      </w:r>
      <w:r w:rsidR="00186084">
        <w:rPr>
          <w:sz w:val="28"/>
          <w:szCs w:val="28"/>
        </w:rPr>
        <w:t xml:space="preserve">– </w:t>
      </w:r>
      <w:r w:rsidRPr="00C741FD">
        <w:rPr>
          <w:sz w:val="28"/>
          <w:szCs w:val="28"/>
        </w:rPr>
        <w:t>законопроект) подготовлен</w:t>
      </w:r>
      <w:r w:rsidR="0070769E">
        <w:rPr>
          <w:sz w:val="28"/>
          <w:szCs w:val="28"/>
        </w:rPr>
        <w:t xml:space="preserve"> и вносится на рассмотрение в Законодательное Собрание Ростовской области в связи с принятием</w:t>
      </w:r>
      <w:r w:rsidRPr="00C741FD">
        <w:rPr>
          <w:sz w:val="28"/>
          <w:szCs w:val="28"/>
        </w:rPr>
        <w:t xml:space="preserve"> </w:t>
      </w:r>
      <w:r w:rsidR="0068626C" w:rsidRPr="00C741FD">
        <w:rPr>
          <w:sz w:val="28"/>
          <w:szCs w:val="28"/>
        </w:rPr>
        <w:t>Федеральн</w:t>
      </w:r>
      <w:r w:rsidR="0070769E">
        <w:rPr>
          <w:sz w:val="28"/>
          <w:szCs w:val="28"/>
        </w:rPr>
        <w:t>ого</w:t>
      </w:r>
      <w:r w:rsidR="0068626C" w:rsidRPr="00C741FD">
        <w:rPr>
          <w:sz w:val="28"/>
          <w:szCs w:val="28"/>
        </w:rPr>
        <w:t xml:space="preserve"> закон</w:t>
      </w:r>
      <w:r w:rsidR="0070769E">
        <w:rPr>
          <w:sz w:val="28"/>
          <w:szCs w:val="28"/>
        </w:rPr>
        <w:t>а</w:t>
      </w:r>
      <w:r w:rsidR="0068626C" w:rsidRPr="00C741FD">
        <w:rPr>
          <w:sz w:val="28"/>
          <w:szCs w:val="28"/>
        </w:rPr>
        <w:t xml:space="preserve"> </w:t>
      </w:r>
      <w:r w:rsidR="0070769E">
        <w:rPr>
          <w:sz w:val="28"/>
          <w:szCs w:val="28"/>
        </w:rPr>
        <w:t xml:space="preserve">от </w:t>
      </w:r>
      <w:r w:rsidR="00A72065">
        <w:rPr>
          <w:sz w:val="28"/>
          <w:szCs w:val="28"/>
        </w:rPr>
        <w:t>13.06.2023</w:t>
      </w:r>
      <w:r w:rsidR="00A83549">
        <w:rPr>
          <w:sz w:val="28"/>
          <w:szCs w:val="28"/>
        </w:rPr>
        <w:t xml:space="preserve"> № </w:t>
      </w:r>
      <w:r w:rsidR="00A72065">
        <w:rPr>
          <w:sz w:val="28"/>
          <w:szCs w:val="28"/>
        </w:rPr>
        <w:t>245</w:t>
      </w:r>
      <w:r w:rsidR="0068626C" w:rsidRPr="00C741FD">
        <w:rPr>
          <w:sz w:val="28"/>
          <w:szCs w:val="28"/>
        </w:rPr>
        <w:t xml:space="preserve">-ФЗ </w:t>
      </w:r>
      <w:r w:rsidR="002D05BD">
        <w:rPr>
          <w:sz w:val="28"/>
          <w:szCs w:val="28"/>
        </w:rPr>
        <w:br/>
      </w:r>
      <w:r w:rsidR="0068626C" w:rsidRPr="00C741FD">
        <w:rPr>
          <w:sz w:val="28"/>
          <w:szCs w:val="28"/>
        </w:rPr>
        <w:t xml:space="preserve">«О внесении изменений в Федеральный закон «О промышленной политике </w:t>
      </w:r>
      <w:r w:rsidR="002D05BD">
        <w:rPr>
          <w:sz w:val="28"/>
          <w:szCs w:val="28"/>
        </w:rPr>
        <w:br/>
      </w:r>
      <w:r w:rsidR="0068626C" w:rsidRPr="00C741FD">
        <w:rPr>
          <w:sz w:val="28"/>
          <w:szCs w:val="28"/>
        </w:rPr>
        <w:t>в Российской Федерации»</w:t>
      </w:r>
      <w:r w:rsidR="00A72065">
        <w:rPr>
          <w:sz w:val="28"/>
          <w:szCs w:val="28"/>
        </w:rPr>
        <w:t xml:space="preserve"> и статью 44 Федерального закона «Об общих принципа</w:t>
      </w:r>
      <w:r w:rsidR="002D05BD">
        <w:rPr>
          <w:sz w:val="28"/>
          <w:szCs w:val="28"/>
        </w:rPr>
        <w:t xml:space="preserve">х организации публичной власти </w:t>
      </w:r>
      <w:r w:rsidR="00A72065">
        <w:rPr>
          <w:sz w:val="28"/>
          <w:szCs w:val="28"/>
        </w:rPr>
        <w:t>в</w:t>
      </w:r>
      <w:proofErr w:type="gramEnd"/>
      <w:r w:rsidR="00A72065">
        <w:rPr>
          <w:sz w:val="28"/>
          <w:szCs w:val="28"/>
        </w:rPr>
        <w:t xml:space="preserve"> </w:t>
      </w:r>
      <w:proofErr w:type="gramStart"/>
      <w:r w:rsidR="00A72065">
        <w:rPr>
          <w:sz w:val="28"/>
          <w:szCs w:val="28"/>
        </w:rPr>
        <w:t xml:space="preserve">субъектах Российской Федерации», а также </w:t>
      </w:r>
      <w:r w:rsidR="00A72065" w:rsidRPr="00C741FD">
        <w:rPr>
          <w:sz w:val="28"/>
          <w:szCs w:val="28"/>
        </w:rPr>
        <w:t>Федеральн</w:t>
      </w:r>
      <w:r w:rsidR="00A72065">
        <w:rPr>
          <w:sz w:val="28"/>
          <w:szCs w:val="28"/>
        </w:rPr>
        <w:t>ого</w:t>
      </w:r>
      <w:r w:rsidR="00A72065" w:rsidRPr="00C741FD">
        <w:rPr>
          <w:sz w:val="28"/>
          <w:szCs w:val="28"/>
        </w:rPr>
        <w:t xml:space="preserve"> закон</w:t>
      </w:r>
      <w:r w:rsidR="00A72065">
        <w:rPr>
          <w:sz w:val="28"/>
          <w:szCs w:val="28"/>
        </w:rPr>
        <w:t>а</w:t>
      </w:r>
      <w:r w:rsidR="00A72065" w:rsidRPr="00C741FD">
        <w:rPr>
          <w:sz w:val="28"/>
          <w:szCs w:val="28"/>
        </w:rPr>
        <w:t xml:space="preserve"> </w:t>
      </w:r>
      <w:r w:rsidR="00A72065">
        <w:rPr>
          <w:sz w:val="28"/>
          <w:szCs w:val="28"/>
        </w:rPr>
        <w:t>от 24.07.2023</w:t>
      </w:r>
      <w:r w:rsidR="00A83549">
        <w:rPr>
          <w:sz w:val="28"/>
          <w:szCs w:val="28"/>
        </w:rPr>
        <w:t xml:space="preserve"> № </w:t>
      </w:r>
      <w:r w:rsidR="00A72065">
        <w:rPr>
          <w:sz w:val="28"/>
          <w:szCs w:val="28"/>
        </w:rPr>
        <w:t>371</w:t>
      </w:r>
      <w:r w:rsidR="00A72065" w:rsidRPr="00C741FD">
        <w:rPr>
          <w:sz w:val="28"/>
          <w:szCs w:val="28"/>
        </w:rPr>
        <w:t xml:space="preserve">-ФЗ </w:t>
      </w:r>
      <w:r w:rsidR="00A72065">
        <w:rPr>
          <w:sz w:val="28"/>
          <w:szCs w:val="28"/>
        </w:rPr>
        <w:t xml:space="preserve">«О внесении изменений в статью </w:t>
      </w:r>
      <w:r w:rsidR="00D14CF8" w:rsidRPr="004D0235">
        <w:rPr>
          <w:bCs/>
          <w:sz w:val="28"/>
          <w:szCs w:val="28"/>
        </w:rPr>
        <w:t xml:space="preserve"> </w:t>
      </w:r>
      <w:r w:rsidR="00D14CF8">
        <w:rPr>
          <w:bCs/>
          <w:sz w:val="28"/>
          <w:szCs w:val="28"/>
        </w:rPr>
        <w:t>18</w:t>
      </w:r>
      <w:r w:rsidR="00D14CF8">
        <w:rPr>
          <w:bCs/>
          <w:sz w:val="28"/>
          <w:szCs w:val="28"/>
          <w:vertAlign w:val="superscript"/>
        </w:rPr>
        <w:t>1</w:t>
      </w:r>
      <w:r w:rsidR="0045080D">
        <w:rPr>
          <w:sz w:val="28"/>
          <w:szCs w:val="28"/>
        </w:rPr>
        <w:t> </w:t>
      </w:r>
      <w:r w:rsidR="00F40F70">
        <w:rPr>
          <w:sz w:val="28"/>
          <w:szCs w:val="28"/>
        </w:rPr>
        <w:t>Федерального закона «О Государственной корпорации по содействию разработке, производству и экспорту высокотехнологичной промышленной про</w:t>
      </w:r>
      <w:r w:rsidR="00186084">
        <w:rPr>
          <w:sz w:val="28"/>
          <w:szCs w:val="28"/>
        </w:rPr>
        <w:t>дукции «Ростех» и статьи 3 и 13</w:t>
      </w:r>
      <w:r w:rsidR="00A72065">
        <w:rPr>
          <w:rFonts w:eastAsiaTheme="minorEastAsia"/>
          <w:sz w:val="28"/>
          <w:szCs w:val="28"/>
        </w:rPr>
        <w:t xml:space="preserve"> </w:t>
      </w:r>
      <w:r w:rsidR="00F40F70" w:rsidRPr="00C741FD">
        <w:rPr>
          <w:sz w:val="28"/>
          <w:szCs w:val="28"/>
        </w:rPr>
        <w:t>Федеральн</w:t>
      </w:r>
      <w:r w:rsidR="00F40F70">
        <w:rPr>
          <w:sz w:val="28"/>
          <w:szCs w:val="28"/>
        </w:rPr>
        <w:t>ого</w:t>
      </w:r>
      <w:r w:rsidR="00F40F70" w:rsidRPr="00C741FD">
        <w:rPr>
          <w:sz w:val="28"/>
          <w:szCs w:val="28"/>
        </w:rPr>
        <w:t xml:space="preserve"> закон</w:t>
      </w:r>
      <w:r w:rsidR="00F40F70">
        <w:rPr>
          <w:sz w:val="28"/>
          <w:szCs w:val="28"/>
        </w:rPr>
        <w:t>а</w:t>
      </w:r>
      <w:r w:rsidR="00F40F70" w:rsidRPr="00C741FD">
        <w:rPr>
          <w:sz w:val="28"/>
          <w:szCs w:val="28"/>
        </w:rPr>
        <w:t xml:space="preserve"> «О промышленной политике </w:t>
      </w:r>
      <w:r w:rsidR="00EC6308">
        <w:rPr>
          <w:sz w:val="28"/>
          <w:szCs w:val="28"/>
        </w:rPr>
        <w:t>в Российской Федерации»</w:t>
      </w:r>
      <w:r w:rsidR="00F40F70">
        <w:rPr>
          <w:sz w:val="28"/>
          <w:szCs w:val="28"/>
        </w:rPr>
        <w:t>.</w:t>
      </w:r>
      <w:proofErr w:type="gramEnd"/>
    </w:p>
    <w:p w:rsidR="00D14CF8" w:rsidRDefault="0045080D" w:rsidP="002D05B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целях приведения </w:t>
      </w:r>
      <w:r w:rsidRPr="002D05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Областно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</w:t>
      </w:r>
      <w:r w:rsidRPr="002D05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8" w:history="1">
        <w:proofErr w:type="gramStart"/>
        <w:r w:rsidRPr="002D05BD">
          <w:rPr>
            <w:rFonts w:ascii="Times New Roman" w:eastAsiaTheme="minorHAnsi" w:hAnsi="Times New Roman"/>
            <w:color w:val="000000"/>
            <w:sz w:val="28"/>
            <w:szCs w:val="28"/>
            <w:lang w:eastAsia="en-US"/>
          </w:rPr>
          <w:t>закон</w:t>
        </w:r>
        <w:proofErr w:type="gramEnd"/>
      </w:hyperlink>
      <w:r>
        <w:t>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от 20.10.</w:t>
      </w:r>
      <w:r w:rsidRPr="002D05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2015</w:t>
      </w:r>
      <w:r w:rsidR="00A8354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№ 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418-ЗС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 xml:space="preserve">«О </w:t>
      </w:r>
      <w:r w:rsidRPr="002D05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промышленной политике в Ростовской области»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(далее – Областной закон)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 xml:space="preserve">в соответствие с указанными федеральными законами, законопроектом предлагается </w:t>
      </w:r>
      <w:r w:rsidR="00D14C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дополнить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Областной закон </w:t>
      </w:r>
      <w:r w:rsidR="00D14C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положениями, касающимися применения </w:t>
      </w:r>
      <w:r w:rsidR="00D14CF8" w:rsidRPr="002D05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мер </w:t>
      </w:r>
      <w:r w:rsidR="00D14C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и устано</w:t>
      </w:r>
      <w:r w:rsidR="00455CD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вления дополнительных требований</w:t>
      </w:r>
      <w:r w:rsidR="00D14C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технопаркам в сфере высоких технологий и управляющим компаниям таких технопарков.</w:t>
      </w:r>
    </w:p>
    <w:p w:rsidR="00D14CF8" w:rsidRDefault="00A83549" w:rsidP="002D05B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Кроме того, законопроектом</w:t>
      </w:r>
      <w:r w:rsidR="00D14C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предлагается уточнить один из предоставляемых органами публичной власти видов информационно-консультационной поддержки субъектов деятельности в сфере промышленности, предусмотрев е</w:t>
      </w:r>
      <w:r w:rsidR="00F808E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</w:t>
      </w:r>
      <w:r w:rsidR="00D14C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осуществление путем организации проведения </w:t>
      </w:r>
      <w:r w:rsidR="00D14CF8" w:rsidRPr="00D14C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конгрессных и (или) выставочных мероприятий, ярмарок (в том числе международных) или содействия в их проведении</w:t>
      </w:r>
      <w:r w:rsidR="00D14C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822ECC" w:rsidRDefault="00822ECC" w:rsidP="00A7206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Принятие </w:t>
      </w:r>
      <w:r w:rsidR="002D05BD">
        <w:rPr>
          <w:bCs/>
          <w:sz w:val="28"/>
          <w:szCs w:val="28"/>
        </w:rPr>
        <w:t>законопроекта</w:t>
      </w:r>
      <w:r>
        <w:rPr>
          <w:bCs/>
          <w:sz w:val="28"/>
          <w:szCs w:val="28"/>
        </w:rPr>
        <w:t xml:space="preserve"> не потребует дополнительных расходов </w:t>
      </w:r>
      <w:r w:rsidR="0045080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из областного бюджета.</w:t>
      </w:r>
    </w:p>
    <w:p w:rsidR="00822ECC" w:rsidRDefault="00822ECC" w:rsidP="00822ECC">
      <w:pPr>
        <w:pStyle w:val="Default"/>
        <w:ind w:firstLine="709"/>
        <w:jc w:val="both"/>
        <w:rPr>
          <w:bCs/>
          <w:sz w:val="28"/>
          <w:szCs w:val="28"/>
        </w:rPr>
      </w:pPr>
    </w:p>
    <w:p w:rsidR="001E02DC" w:rsidRPr="00B25FDE" w:rsidRDefault="001E02DC" w:rsidP="00B25FD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p w:rsidR="00B25FDE" w:rsidRPr="00B25FDE" w:rsidRDefault="00B25FDE" w:rsidP="00B25FD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588"/>
        <w:gridCol w:w="3649"/>
      </w:tblGrid>
      <w:tr w:rsidR="00B25FDE" w:rsidRPr="00B25FDE" w:rsidTr="001E38BF">
        <w:trPr>
          <w:trHeight w:val="742"/>
        </w:trPr>
        <w:tc>
          <w:tcPr>
            <w:tcW w:w="4077" w:type="dxa"/>
          </w:tcPr>
          <w:p w:rsidR="008253A0" w:rsidRDefault="008253A0" w:rsidP="00422B31">
            <w:pPr>
              <w:pStyle w:val="Defaul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</w:t>
            </w:r>
            <w:r w:rsidR="00410CBE" w:rsidRPr="00410CBE">
              <w:rPr>
                <w:sz w:val="28"/>
                <w:szCs w:val="32"/>
              </w:rPr>
              <w:t xml:space="preserve">инистр </w:t>
            </w:r>
          </w:p>
          <w:p w:rsidR="00B25FDE" w:rsidRPr="00B25FDE" w:rsidRDefault="00410CBE" w:rsidP="00422B31">
            <w:pPr>
              <w:pStyle w:val="Default"/>
              <w:jc w:val="center"/>
              <w:rPr>
                <w:sz w:val="28"/>
                <w:szCs w:val="28"/>
              </w:rPr>
            </w:pPr>
            <w:r w:rsidRPr="00410CBE">
              <w:rPr>
                <w:sz w:val="28"/>
                <w:szCs w:val="32"/>
              </w:rPr>
              <w:t>промышленности и энергетики</w:t>
            </w:r>
            <w:r w:rsidR="008253A0">
              <w:rPr>
                <w:sz w:val="28"/>
                <w:szCs w:val="32"/>
              </w:rPr>
              <w:t xml:space="preserve"> Ростовской области</w:t>
            </w:r>
          </w:p>
        </w:tc>
        <w:tc>
          <w:tcPr>
            <w:tcW w:w="2588" w:type="dxa"/>
          </w:tcPr>
          <w:p w:rsidR="00B25FDE" w:rsidRPr="00B25FDE" w:rsidRDefault="00B25FDE" w:rsidP="00422B31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49" w:type="dxa"/>
          </w:tcPr>
          <w:p w:rsidR="00B25FDE" w:rsidRPr="00B25FDE" w:rsidRDefault="00B25FDE" w:rsidP="00422B31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410CBE" w:rsidRDefault="00410CBE" w:rsidP="00422B31">
            <w:pPr>
              <w:pStyle w:val="Default"/>
              <w:jc w:val="right"/>
              <w:rPr>
                <w:bCs/>
                <w:sz w:val="28"/>
                <w:szCs w:val="28"/>
              </w:rPr>
            </w:pPr>
          </w:p>
          <w:p w:rsidR="00B25FDE" w:rsidRPr="00B25FDE" w:rsidRDefault="008253A0" w:rsidP="001E38BF">
            <w:pPr>
              <w:pStyle w:val="Default"/>
              <w:ind w:right="-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А.В. Савельев</w:t>
            </w:r>
          </w:p>
        </w:tc>
      </w:tr>
    </w:tbl>
    <w:p w:rsidR="00B25FDE" w:rsidRPr="00B25FDE" w:rsidRDefault="00B25FDE" w:rsidP="00B25FD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p w:rsidR="00B25FDE" w:rsidRPr="00B25FDE" w:rsidRDefault="00B25FDE" w:rsidP="00B25FD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sectPr w:rsidR="00B25FDE" w:rsidRPr="00B25FDE" w:rsidSect="002D0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04" w:rsidRDefault="001F3E04" w:rsidP="002D05BD">
      <w:r>
        <w:separator/>
      </w:r>
    </w:p>
  </w:endnote>
  <w:endnote w:type="continuationSeparator" w:id="0">
    <w:p w:rsidR="001F3E04" w:rsidRDefault="001F3E04" w:rsidP="002D0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04" w:rsidRDefault="001F3E04" w:rsidP="002D05BD">
      <w:r>
        <w:separator/>
      </w:r>
    </w:p>
  </w:footnote>
  <w:footnote w:type="continuationSeparator" w:id="0">
    <w:p w:rsidR="001F3E04" w:rsidRDefault="001F3E04" w:rsidP="002D0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1FCB"/>
    <w:multiLevelType w:val="hybridMultilevel"/>
    <w:tmpl w:val="CF7C51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13"/>
    <w:rsid w:val="00130990"/>
    <w:rsid w:val="00143050"/>
    <w:rsid w:val="00171E21"/>
    <w:rsid w:val="00186084"/>
    <w:rsid w:val="001E02DC"/>
    <w:rsid w:val="001E0D30"/>
    <w:rsid w:val="001E38BF"/>
    <w:rsid w:val="001F3E04"/>
    <w:rsid w:val="0021089A"/>
    <w:rsid w:val="00245213"/>
    <w:rsid w:val="0025745A"/>
    <w:rsid w:val="002D05BD"/>
    <w:rsid w:val="00337A9D"/>
    <w:rsid w:val="00356BF5"/>
    <w:rsid w:val="00405512"/>
    <w:rsid w:val="00410CBE"/>
    <w:rsid w:val="00422B31"/>
    <w:rsid w:val="0045080D"/>
    <w:rsid w:val="00455CD8"/>
    <w:rsid w:val="0068626C"/>
    <w:rsid w:val="0070769E"/>
    <w:rsid w:val="00822ECC"/>
    <w:rsid w:val="008253A0"/>
    <w:rsid w:val="00962397"/>
    <w:rsid w:val="009D3F55"/>
    <w:rsid w:val="00A5638A"/>
    <w:rsid w:val="00A72065"/>
    <w:rsid w:val="00A83549"/>
    <w:rsid w:val="00AA3E21"/>
    <w:rsid w:val="00B25FDE"/>
    <w:rsid w:val="00BF4425"/>
    <w:rsid w:val="00C741FD"/>
    <w:rsid w:val="00D14CF8"/>
    <w:rsid w:val="00D7662F"/>
    <w:rsid w:val="00E6164E"/>
    <w:rsid w:val="00EC6308"/>
    <w:rsid w:val="00F07E33"/>
    <w:rsid w:val="00F37E19"/>
    <w:rsid w:val="00F40F70"/>
    <w:rsid w:val="00F642B6"/>
    <w:rsid w:val="00F8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B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720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20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0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D05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05B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05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05BD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D0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B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C781C9926F63D41273AEED3E474D13CE4B64C464FF2693BA84D980A0F343EW5Q5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BE4F8-1378-4664-BC0C-33161652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</dc:creator>
  <cp:lastModifiedBy>Шкурин</cp:lastModifiedBy>
  <cp:revision>23</cp:revision>
  <cp:lastPrinted>2019-11-01T11:21:00Z</cp:lastPrinted>
  <dcterms:created xsi:type="dcterms:W3CDTF">2019-10-10T06:05:00Z</dcterms:created>
  <dcterms:modified xsi:type="dcterms:W3CDTF">2023-10-03T11:14:00Z</dcterms:modified>
</cp:coreProperties>
</file>